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883" w:rsidRPr="003B1883" w:rsidRDefault="003B1883" w:rsidP="003B1883">
      <w:pPr>
        <w:jc w:val="right"/>
        <w:rPr>
          <w:rFonts w:ascii="Meiryo UI" w:eastAsia="Meiryo UI" w:hAnsi="Meiryo UI"/>
          <w:szCs w:val="21"/>
        </w:rPr>
      </w:pPr>
      <w:r w:rsidRPr="003B1883">
        <w:rPr>
          <w:rFonts w:ascii="Meiryo UI" w:eastAsia="Meiryo UI" w:hAnsi="Meiryo UI" w:hint="eastAsia"/>
          <w:szCs w:val="21"/>
        </w:rPr>
        <w:t>2024年</w:t>
      </w:r>
      <w:r w:rsidR="001C2ED8">
        <w:rPr>
          <w:rFonts w:ascii="Meiryo UI" w:eastAsia="Meiryo UI" w:hAnsi="Meiryo UI" w:hint="eastAsia"/>
          <w:szCs w:val="21"/>
        </w:rPr>
        <w:t>5</w:t>
      </w:r>
      <w:r w:rsidRPr="003B1883">
        <w:rPr>
          <w:rFonts w:ascii="Meiryo UI" w:eastAsia="Meiryo UI" w:hAnsi="Meiryo UI" w:hint="eastAsia"/>
          <w:szCs w:val="21"/>
        </w:rPr>
        <w:t>月</w:t>
      </w:r>
      <w:r w:rsidR="001C2ED8">
        <w:rPr>
          <w:rFonts w:ascii="Meiryo UI" w:eastAsia="Meiryo UI" w:hAnsi="Meiryo UI" w:hint="eastAsia"/>
          <w:szCs w:val="21"/>
        </w:rPr>
        <w:t>31</w:t>
      </w:r>
      <w:r w:rsidRPr="003B1883">
        <w:rPr>
          <w:rFonts w:ascii="Meiryo UI" w:eastAsia="Meiryo UI" w:hAnsi="Meiryo UI" w:hint="eastAsia"/>
          <w:szCs w:val="21"/>
        </w:rPr>
        <w:t>日</w:t>
      </w:r>
    </w:p>
    <w:p w:rsidR="003B1883" w:rsidRPr="003B1883" w:rsidRDefault="003B1883" w:rsidP="0041022B">
      <w:pPr>
        <w:jc w:val="center"/>
        <w:rPr>
          <w:rFonts w:ascii="Meiryo UI" w:eastAsia="Meiryo UI" w:hAnsi="Meiryo UI"/>
          <w:b/>
          <w:szCs w:val="21"/>
        </w:rPr>
      </w:pPr>
    </w:p>
    <w:p w:rsidR="00CA0B22" w:rsidRPr="003B1883" w:rsidRDefault="0041022B" w:rsidP="0041022B">
      <w:pPr>
        <w:jc w:val="center"/>
        <w:rPr>
          <w:rFonts w:ascii="Meiryo UI" w:eastAsia="Meiryo UI" w:hAnsi="Meiryo UI"/>
          <w:b/>
          <w:szCs w:val="21"/>
        </w:rPr>
      </w:pPr>
      <w:bookmarkStart w:id="0" w:name="_GoBack"/>
      <w:bookmarkEnd w:id="0"/>
      <w:r w:rsidRPr="003B1883">
        <w:rPr>
          <w:rFonts w:ascii="Meiryo UI" w:eastAsia="Meiryo UI" w:hAnsi="Meiryo UI" w:hint="eastAsia"/>
          <w:b/>
          <w:szCs w:val="21"/>
        </w:rPr>
        <w:t>自動車産業セキュリティチェックシート（工場領域版）（案）に対するご意見募集について</w:t>
      </w:r>
    </w:p>
    <w:p w:rsidR="0041022B" w:rsidRPr="003B1883" w:rsidRDefault="0041022B">
      <w:pPr>
        <w:rPr>
          <w:rFonts w:ascii="Meiryo UI" w:eastAsia="Meiryo UI" w:hAnsi="Meiryo UI"/>
          <w:szCs w:val="21"/>
        </w:rPr>
      </w:pPr>
    </w:p>
    <w:p w:rsidR="003B1883" w:rsidRPr="003B1883" w:rsidRDefault="003B1883" w:rsidP="003B1883">
      <w:pPr>
        <w:jc w:val="right"/>
        <w:rPr>
          <w:rFonts w:ascii="Meiryo UI" w:eastAsia="Meiryo UI" w:hAnsi="Meiryo UI"/>
          <w:szCs w:val="21"/>
        </w:rPr>
      </w:pPr>
      <w:r w:rsidRPr="00991C8A">
        <w:rPr>
          <w:rFonts w:ascii="Meiryo UI" w:eastAsia="Meiryo UI" w:hAnsi="Meiryo UI" w:hint="eastAsia"/>
          <w:kern w:val="0"/>
          <w:szCs w:val="21"/>
        </w:rPr>
        <w:t>一般社団法人 日本自動車工業会</w:t>
      </w:r>
    </w:p>
    <w:p w:rsidR="003B1883" w:rsidRPr="003B1883" w:rsidRDefault="003B1883" w:rsidP="003B1883">
      <w:pPr>
        <w:jc w:val="right"/>
        <w:rPr>
          <w:rFonts w:ascii="Meiryo UI" w:eastAsia="Meiryo UI" w:hAnsi="Meiryo UI"/>
          <w:szCs w:val="21"/>
        </w:rPr>
      </w:pPr>
      <w:r w:rsidRPr="00991C8A">
        <w:rPr>
          <w:rFonts w:ascii="Meiryo UI" w:eastAsia="Meiryo UI" w:hAnsi="Meiryo UI" w:hint="eastAsia"/>
          <w:kern w:val="0"/>
          <w:szCs w:val="21"/>
        </w:rPr>
        <w:t>CS分科会 工場セキュリティ課題検討タスク</w:t>
      </w:r>
    </w:p>
    <w:p w:rsidR="003B1883" w:rsidRPr="003B1883" w:rsidRDefault="003B1883">
      <w:pPr>
        <w:rPr>
          <w:rFonts w:ascii="Meiryo UI" w:eastAsia="Meiryo UI" w:hAnsi="Meiryo UI"/>
          <w:szCs w:val="21"/>
        </w:rPr>
      </w:pPr>
    </w:p>
    <w:p w:rsidR="0041022B" w:rsidRPr="003B1883" w:rsidRDefault="00A01EDB" w:rsidP="00A01EDB">
      <w:pPr>
        <w:pStyle w:val="a3"/>
        <w:numPr>
          <w:ilvl w:val="0"/>
          <w:numId w:val="1"/>
        </w:numPr>
        <w:ind w:leftChars="0"/>
        <w:rPr>
          <w:rFonts w:ascii="Meiryo UI" w:eastAsia="Meiryo UI" w:hAnsi="Meiryo UI"/>
          <w:b/>
          <w:szCs w:val="21"/>
        </w:rPr>
      </w:pPr>
      <w:r w:rsidRPr="003B1883">
        <w:rPr>
          <w:rFonts w:ascii="Meiryo UI" w:eastAsia="Meiryo UI" w:hAnsi="Meiryo UI" w:hint="eastAsia"/>
          <w:b/>
          <w:szCs w:val="21"/>
        </w:rPr>
        <w:t>背景・</w:t>
      </w:r>
      <w:r w:rsidR="0041022B" w:rsidRPr="003B1883">
        <w:rPr>
          <w:rFonts w:ascii="Meiryo UI" w:eastAsia="Meiryo UI" w:hAnsi="Meiryo UI" w:hint="eastAsia"/>
          <w:b/>
          <w:szCs w:val="21"/>
        </w:rPr>
        <w:t>経緯</w:t>
      </w:r>
    </w:p>
    <w:p w:rsidR="0041022B" w:rsidRPr="003B1883" w:rsidRDefault="00A01EDB" w:rsidP="00A01EDB">
      <w:pPr>
        <w:ind w:firstLineChars="100" w:firstLine="210"/>
        <w:rPr>
          <w:rFonts w:ascii="Meiryo UI" w:eastAsia="Meiryo UI" w:hAnsi="Meiryo UI"/>
          <w:szCs w:val="21"/>
        </w:rPr>
      </w:pPr>
      <w:r w:rsidRPr="003B1883">
        <w:rPr>
          <w:rFonts w:ascii="Meiryo UI" w:eastAsia="Meiryo UI" w:hAnsi="Meiryo UI" w:hint="eastAsia"/>
          <w:szCs w:val="21"/>
        </w:rPr>
        <w:t>自動車業界においてIT技術の利活用が推進される一方、</w:t>
      </w:r>
      <w:r w:rsidRPr="003B1883">
        <w:rPr>
          <w:rFonts w:ascii="Meiryo UI" w:eastAsia="Meiryo UI" w:hAnsi="Meiryo UI"/>
          <w:szCs w:val="21"/>
        </w:rPr>
        <w:t>ITインフラ環境や工場等の</w:t>
      </w:r>
      <w:r w:rsidRPr="003B1883">
        <w:rPr>
          <w:rFonts w:ascii="Meiryo UI" w:eastAsia="Meiryo UI" w:hAnsi="Meiryo UI" w:hint="eastAsia"/>
          <w:szCs w:val="21"/>
        </w:rPr>
        <w:t>制御システムをはじめとして企業が管理するより多くの情報システムがインターネットにつながることで、サイバー攻撃の脅威が増しています。このような中、</w:t>
      </w:r>
      <w:r w:rsidR="007026ED" w:rsidRPr="003B1883">
        <w:rPr>
          <w:rFonts w:ascii="Meiryo UI" w:eastAsia="Meiryo UI" w:hAnsi="Meiryo UI" w:hint="eastAsia"/>
          <w:szCs w:val="21"/>
        </w:rPr>
        <w:t>自工会・部工会は</w:t>
      </w:r>
      <w:r w:rsidRPr="003B1883">
        <w:rPr>
          <w:rFonts w:ascii="Meiryo UI" w:eastAsia="Meiryo UI" w:hAnsi="Meiryo UI" w:hint="eastAsia"/>
          <w:szCs w:val="21"/>
        </w:rPr>
        <w:t>業界全体でサイバーセキュリティリスクに適切な対処を行うことが必要不可欠と考え、</w:t>
      </w:r>
      <w:r w:rsidR="007026ED" w:rsidRPr="003B1883">
        <w:rPr>
          <w:rFonts w:ascii="Meiryo UI" w:eastAsia="Meiryo UI" w:hAnsi="Meiryo UI" w:hint="eastAsia"/>
          <w:szCs w:val="21"/>
        </w:rPr>
        <w:t>エンタープライズ領域向けのセキュリティチェックシート（V2.1）を発行しています。</w:t>
      </w:r>
    </w:p>
    <w:p w:rsidR="007026ED" w:rsidRDefault="004F56E3" w:rsidP="00EE1F91">
      <w:pPr>
        <w:ind w:firstLineChars="100" w:firstLine="210"/>
        <w:rPr>
          <w:rFonts w:ascii="Meiryo UI" w:eastAsia="Meiryo UI" w:hAnsi="Meiryo UI"/>
          <w:szCs w:val="21"/>
        </w:rPr>
      </w:pPr>
      <w:r w:rsidRPr="003B1883">
        <w:rPr>
          <w:rFonts w:ascii="Meiryo UI" w:eastAsia="Meiryo UI" w:hAnsi="Meiryo UI" w:hint="eastAsia"/>
          <w:szCs w:val="21"/>
        </w:rPr>
        <w:t>その過程で</w:t>
      </w:r>
      <w:r w:rsidR="007026ED" w:rsidRPr="003B1883">
        <w:rPr>
          <w:rFonts w:ascii="Meiryo UI" w:eastAsia="Meiryo UI" w:hAnsi="Meiryo UI" w:hint="eastAsia"/>
          <w:szCs w:val="21"/>
        </w:rPr>
        <w:t>、今後検討していく対象範囲のひとつとして工場領域を掲げている</w:t>
      </w:r>
      <w:r w:rsidR="00A01EDB" w:rsidRPr="003B1883">
        <w:rPr>
          <w:rFonts w:ascii="Meiryo UI" w:eastAsia="Meiryo UI" w:hAnsi="Meiryo UI" w:hint="eastAsia"/>
          <w:szCs w:val="21"/>
        </w:rPr>
        <w:t>（下図参照）</w:t>
      </w:r>
      <w:r w:rsidR="007026ED" w:rsidRPr="003B1883">
        <w:rPr>
          <w:rFonts w:ascii="Meiryo UI" w:eastAsia="Meiryo UI" w:hAnsi="Meiryo UI" w:hint="eastAsia"/>
          <w:szCs w:val="21"/>
        </w:rPr>
        <w:t>ことを踏まえ、</w:t>
      </w:r>
      <w:r w:rsidR="00EE1F91">
        <w:rPr>
          <w:rFonts w:ascii="Meiryo UI" w:eastAsia="Meiryo UI" w:hAnsi="Meiryo UI" w:hint="eastAsia"/>
          <w:szCs w:val="21"/>
        </w:rPr>
        <w:t>自工会・部工会では</w:t>
      </w:r>
      <w:r w:rsidR="00E31313">
        <w:rPr>
          <w:rFonts w:ascii="Meiryo UI" w:eastAsia="Meiryo UI" w:hAnsi="Meiryo UI" w:hint="eastAsia"/>
          <w:szCs w:val="21"/>
        </w:rPr>
        <w:t>同チェックシートを工場に適用した場合の観点で</w:t>
      </w:r>
      <w:r w:rsidR="00EE1F91">
        <w:rPr>
          <w:rFonts w:ascii="Meiryo UI" w:eastAsia="Meiryo UI" w:hAnsi="Meiryo UI" w:hint="eastAsia"/>
          <w:szCs w:val="21"/>
        </w:rPr>
        <w:t>レビュー作業を進め、</w:t>
      </w:r>
      <w:r w:rsidR="00F22374">
        <w:rPr>
          <w:rFonts w:ascii="Meiryo UI" w:eastAsia="Meiryo UI" w:hAnsi="Meiryo UI" w:hint="eastAsia"/>
          <w:szCs w:val="21"/>
        </w:rPr>
        <w:t>適用に無理があるものは工場の実態に即して</w:t>
      </w:r>
      <w:r w:rsidR="00E31313">
        <w:rPr>
          <w:rFonts w:ascii="Meiryo UI" w:eastAsia="Meiryo UI" w:hAnsi="Meiryo UI" w:hint="eastAsia"/>
          <w:szCs w:val="21"/>
        </w:rPr>
        <w:t>修正</w:t>
      </w:r>
      <w:r w:rsidR="00F22374">
        <w:rPr>
          <w:rFonts w:ascii="Meiryo UI" w:eastAsia="Meiryo UI" w:hAnsi="Meiryo UI" w:hint="eastAsia"/>
          <w:szCs w:val="21"/>
        </w:rPr>
        <w:t>し、今般、</w:t>
      </w:r>
      <w:r w:rsidR="00E31313">
        <w:rPr>
          <w:rFonts w:ascii="Meiryo UI" w:eastAsia="Meiryo UI" w:hAnsi="Meiryo UI" w:hint="eastAsia"/>
          <w:szCs w:val="21"/>
        </w:rPr>
        <w:t>工場領域版のチェックシート</w:t>
      </w:r>
      <w:r w:rsidR="00016162">
        <w:rPr>
          <w:rFonts w:ascii="Meiryo UI" w:eastAsia="Meiryo UI" w:hAnsi="Meiryo UI" w:hint="eastAsia"/>
          <w:szCs w:val="21"/>
        </w:rPr>
        <w:t>の素案</w:t>
      </w:r>
      <w:r w:rsidR="00E31313">
        <w:rPr>
          <w:rFonts w:ascii="Meiryo UI" w:eastAsia="Meiryo UI" w:hAnsi="Meiryo UI" w:hint="eastAsia"/>
          <w:szCs w:val="21"/>
        </w:rPr>
        <w:t>を作成しました。</w:t>
      </w:r>
    </w:p>
    <w:p w:rsidR="007026ED" w:rsidRDefault="00991C8A" w:rsidP="007026ED">
      <w:pPr>
        <w:jc w:val="center"/>
        <w:rPr>
          <w:rFonts w:ascii="Meiryo UI" w:eastAsia="Meiryo UI" w:hAnsi="Meiryo UI"/>
          <w:szCs w:val="21"/>
        </w:rPr>
      </w:pPr>
      <w:r>
        <w:rPr>
          <w:rFonts w:ascii="Meiryo UI" w:eastAsia="Meiryo UI" w:hAnsi="Meiryo UI"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902970</wp:posOffset>
                </wp:positionH>
                <wp:positionV relativeFrom="paragraph">
                  <wp:posOffset>490855</wp:posOffset>
                </wp:positionV>
                <wp:extent cx="831850" cy="806450"/>
                <wp:effectExtent l="0" t="0" r="25400" b="12700"/>
                <wp:wrapNone/>
                <wp:docPr id="2" name="正方形/長方形 2"/>
                <wp:cNvGraphicFramePr/>
                <a:graphic xmlns:a="http://schemas.openxmlformats.org/drawingml/2006/main">
                  <a:graphicData uri="http://schemas.microsoft.com/office/word/2010/wordprocessingShape">
                    <wps:wsp>
                      <wps:cNvSpPr/>
                      <wps:spPr>
                        <a:xfrm>
                          <a:off x="0" y="0"/>
                          <a:ext cx="831850" cy="806450"/>
                        </a:xfrm>
                        <a:prstGeom prst="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79152" id="正方形/長方形 2" o:spid="_x0000_s1026" style="position:absolute;left:0;text-align:left;margin-left:71.1pt;margin-top:38.65pt;width:65.5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" filled="f" strokecolor="red" strokeweight="1.75pt"/>
            </w:pict>
          </mc:Fallback>
        </mc:AlternateContent>
      </w:r>
      <w:r w:rsidR="007026ED">
        <w:rPr>
          <w:noProof/>
        </w:rPr>
        <w:drawing>
          <wp:inline distT="0" distB="0" distL="0" distR="0" wp14:anchorId="723ACC4A" wp14:editId="62C1ADB9">
            <wp:extent cx="4438650" cy="2181666"/>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77656" cy="2200838"/>
                    </a:xfrm>
                    <a:prstGeom prst="rect">
                      <a:avLst/>
                    </a:prstGeom>
                  </pic:spPr>
                </pic:pic>
              </a:graphicData>
            </a:graphic>
          </wp:inline>
        </w:drawing>
      </w:r>
    </w:p>
    <w:p w:rsidR="0014404A" w:rsidRPr="0014404A" w:rsidRDefault="00516C0A" w:rsidP="0014404A">
      <w:pPr>
        <w:ind w:firstLineChars="100" w:firstLine="200"/>
        <w:jc w:val="center"/>
        <w:rPr>
          <w:rFonts w:ascii="Meiryo UI" w:eastAsia="Meiryo UI" w:hAnsi="Meiryo UI"/>
          <w:sz w:val="20"/>
          <w:szCs w:val="21"/>
        </w:rPr>
      </w:pPr>
      <w:r>
        <w:rPr>
          <w:rFonts w:ascii="Meiryo UI" w:eastAsia="Meiryo UI" w:hAnsi="Meiryo UI" w:hint="eastAsia"/>
          <w:sz w:val="20"/>
          <w:szCs w:val="21"/>
        </w:rPr>
        <w:t>出典：</w:t>
      </w:r>
      <w:r w:rsidR="0014404A" w:rsidRPr="0014404A">
        <w:rPr>
          <w:rFonts w:ascii="Meiryo UI" w:eastAsia="Meiryo UI" w:hAnsi="Meiryo UI" w:hint="eastAsia"/>
          <w:sz w:val="20"/>
          <w:szCs w:val="21"/>
        </w:rPr>
        <w:t>自工会</w:t>
      </w:r>
      <w:r w:rsidR="0014404A" w:rsidRPr="0014404A">
        <w:rPr>
          <w:rFonts w:ascii="Meiryo UI" w:eastAsia="Meiryo UI" w:hAnsi="Meiryo UI"/>
          <w:sz w:val="20"/>
          <w:szCs w:val="21"/>
        </w:rPr>
        <w:t>/部工会・サイバーセキュリティガイドライン</w:t>
      </w:r>
      <w:r w:rsidR="00F86FB3" w:rsidRPr="00AF5E4A">
        <w:rPr>
          <w:rFonts w:ascii="Meiryo UI" w:eastAsia="Meiryo UI" w:hAnsi="Meiryo UI" w:hint="eastAsia"/>
          <w:color w:val="000000" w:themeColor="text1"/>
          <w:sz w:val="20"/>
          <w:szCs w:val="21"/>
        </w:rPr>
        <w:t>より</w:t>
      </w:r>
    </w:p>
    <w:p w:rsidR="0014404A" w:rsidRDefault="0014404A" w:rsidP="00641786">
      <w:pPr>
        <w:ind w:firstLineChars="100" w:firstLine="210"/>
        <w:rPr>
          <w:rFonts w:ascii="Meiryo UI" w:eastAsia="Meiryo UI" w:hAnsi="Meiryo UI"/>
          <w:szCs w:val="21"/>
        </w:rPr>
      </w:pPr>
    </w:p>
    <w:p w:rsidR="00641786" w:rsidRDefault="00641786" w:rsidP="00641786">
      <w:pPr>
        <w:ind w:firstLineChars="100" w:firstLine="210"/>
        <w:rPr>
          <w:rFonts w:ascii="Meiryo UI" w:eastAsia="Meiryo UI" w:hAnsi="Meiryo UI"/>
          <w:szCs w:val="21"/>
        </w:rPr>
      </w:pPr>
      <w:r>
        <w:rPr>
          <w:rFonts w:ascii="Meiryo UI" w:eastAsia="Meiryo UI" w:hAnsi="Meiryo UI" w:hint="eastAsia"/>
          <w:szCs w:val="21"/>
        </w:rPr>
        <w:t>つきましては、自動車のサプライチェーンにおいて工場をお持ちの企業の皆様</w:t>
      </w:r>
      <w:r w:rsidR="003B1883">
        <w:rPr>
          <w:rFonts w:ascii="Meiryo UI" w:eastAsia="Meiryo UI" w:hAnsi="Meiryo UI" w:hint="eastAsia"/>
          <w:szCs w:val="21"/>
        </w:rPr>
        <w:t>（部工会会員企業の皆様）</w:t>
      </w:r>
      <w:r>
        <w:rPr>
          <w:rFonts w:ascii="Meiryo UI" w:eastAsia="Meiryo UI" w:hAnsi="Meiryo UI" w:hint="eastAsia"/>
          <w:szCs w:val="21"/>
        </w:rPr>
        <w:t>に工場領域版チェックシート案をご覧頂き、ご意見を頂戴することで今後のさらなる修正や最終化に向け</w:t>
      </w:r>
      <w:r w:rsidR="003B1883">
        <w:rPr>
          <w:rFonts w:ascii="Meiryo UI" w:eastAsia="Meiryo UI" w:hAnsi="Meiryo UI" w:hint="eastAsia"/>
          <w:szCs w:val="21"/>
        </w:rPr>
        <w:t>た参考にさせて頂きたく存じます。</w:t>
      </w:r>
    </w:p>
    <w:p w:rsidR="00641786" w:rsidRDefault="00641786" w:rsidP="0041022B">
      <w:pPr>
        <w:rPr>
          <w:rFonts w:ascii="Meiryo UI" w:eastAsia="Meiryo UI" w:hAnsi="Meiryo UI"/>
          <w:szCs w:val="21"/>
        </w:rPr>
      </w:pPr>
    </w:p>
    <w:p w:rsidR="00E31313" w:rsidRPr="006C323D" w:rsidRDefault="00A01EDB" w:rsidP="00A01EDB">
      <w:pPr>
        <w:pStyle w:val="a3"/>
        <w:numPr>
          <w:ilvl w:val="0"/>
          <w:numId w:val="1"/>
        </w:numPr>
        <w:ind w:leftChars="0"/>
        <w:rPr>
          <w:rFonts w:ascii="Meiryo UI" w:eastAsia="Meiryo UI" w:hAnsi="Meiryo UI"/>
          <w:b/>
          <w:szCs w:val="21"/>
        </w:rPr>
      </w:pPr>
      <w:r w:rsidRPr="006C323D">
        <w:rPr>
          <w:rFonts w:ascii="Meiryo UI" w:eastAsia="Meiryo UI" w:hAnsi="Meiryo UI" w:hint="eastAsia"/>
          <w:b/>
          <w:szCs w:val="21"/>
        </w:rPr>
        <w:t>工場領域版チェックシート案の目的</w:t>
      </w:r>
    </w:p>
    <w:p w:rsidR="00E31313" w:rsidRDefault="00A01EDB" w:rsidP="0041022B">
      <w:pPr>
        <w:rPr>
          <w:rFonts w:ascii="Meiryo UI" w:eastAsia="Meiryo UI" w:hAnsi="Meiryo UI"/>
          <w:szCs w:val="21"/>
        </w:rPr>
      </w:pPr>
      <w:r w:rsidRPr="00A01EDB">
        <w:rPr>
          <w:rFonts w:ascii="Meiryo UI" w:eastAsia="Meiryo UI" w:hAnsi="Meiryo UI" w:hint="eastAsia"/>
          <w:szCs w:val="21"/>
        </w:rPr>
        <w:t>自動車産業全体の</w:t>
      </w:r>
      <w:r w:rsidR="00775F07">
        <w:rPr>
          <w:rFonts w:ascii="Meiryo UI" w:eastAsia="Meiryo UI" w:hAnsi="Meiryo UI" w:hint="eastAsia"/>
          <w:szCs w:val="21"/>
        </w:rPr>
        <w:t>工場領域における</w:t>
      </w:r>
      <w:r w:rsidRPr="00A01EDB">
        <w:rPr>
          <w:rFonts w:ascii="Meiryo UI" w:eastAsia="Meiryo UI" w:hAnsi="Meiryo UI" w:hint="eastAsia"/>
          <w:szCs w:val="21"/>
        </w:rPr>
        <w:t>サイバーセキュリティ対策のレベルアップや対策レベルの効率的な</w:t>
      </w:r>
      <w:r w:rsidR="00712A48">
        <w:rPr>
          <w:rFonts w:ascii="Meiryo UI" w:eastAsia="Meiryo UI" w:hAnsi="Meiryo UI" w:hint="eastAsia"/>
          <w:szCs w:val="21"/>
        </w:rPr>
        <w:t>自己</w:t>
      </w:r>
      <w:r w:rsidRPr="00A01EDB">
        <w:rPr>
          <w:rFonts w:ascii="Meiryo UI" w:eastAsia="Meiryo UI" w:hAnsi="Meiryo UI" w:hint="eastAsia"/>
          <w:szCs w:val="21"/>
        </w:rPr>
        <w:t>点検</w:t>
      </w:r>
      <w:r w:rsidR="00712A48">
        <w:rPr>
          <w:rFonts w:ascii="Meiryo UI" w:eastAsia="Meiryo UI" w:hAnsi="Meiryo UI" w:hint="eastAsia"/>
          <w:szCs w:val="21"/>
        </w:rPr>
        <w:t>及び自己運用</w:t>
      </w:r>
      <w:r w:rsidRPr="00A01EDB">
        <w:rPr>
          <w:rFonts w:ascii="Meiryo UI" w:eastAsia="Meiryo UI" w:hAnsi="Meiryo UI" w:hint="eastAsia"/>
          <w:szCs w:val="21"/>
        </w:rPr>
        <w:t>を推進することを目的として</w:t>
      </w:r>
      <w:r w:rsidR="00775F07">
        <w:rPr>
          <w:rFonts w:ascii="Meiryo UI" w:eastAsia="Meiryo UI" w:hAnsi="Meiryo UI" w:hint="eastAsia"/>
          <w:szCs w:val="21"/>
        </w:rPr>
        <w:t>します。</w:t>
      </w:r>
    </w:p>
    <w:p w:rsidR="00F22374" w:rsidRDefault="00F22374" w:rsidP="0041022B">
      <w:pPr>
        <w:rPr>
          <w:rFonts w:ascii="Meiryo UI" w:eastAsia="Meiryo UI" w:hAnsi="Meiryo UI"/>
          <w:szCs w:val="21"/>
        </w:rPr>
      </w:pPr>
    </w:p>
    <w:p w:rsidR="00F22374" w:rsidRPr="00F22374" w:rsidRDefault="00F22374" w:rsidP="00F22374">
      <w:pPr>
        <w:pStyle w:val="a3"/>
        <w:numPr>
          <w:ilvl w:val="0"/>
          <w:numId w:val="1"/>
        </w:numPr>
        <w:ind w:leftChars="0"/>
        <w:rPr>
          <w:rFonts w:ascii="Meiryo UI" w:eastAsia="Meiryo UI" w:hAnsi="Meiryo UI"/>
          <w:b/>
          <w:szCs w:val="21"/>
        </w:rPr>
      </w:pPr>
      <w:r w:rsidRPr="00F22374">
        <w:rPr>
          <w:rFonts w:ascii="Meiryo UI" w:eastAsia="Meiryo UI" w:hAnsi="Meiryo UI" w:hint="eastAsia"/>
          <w:b/>
          <w:szCs w:val="21"/>
        </w:rPr>
        <w:t>工場の定義</w:t>
      </w:r>
    </w:p>
    <w:p w:rsidR="00F40988" w:rsidRDefault="00F22374" w:rsidP="0041022B">
      <w:pPr>
        <w:rPr>
          <w:rFonts w:ascii="Meiryo UI" w:eastAsia="Meiryo UI" w:hAnsi="Meiryo UI"/>
          <w:szCs w:val="21"/>
        </w:rPr>
      </w:pPr>
      <w:r>
        <w:rPr>
          <w:rFonts w:ascii="Meiryo UI" w:eastAsia="Meiryo UI" w:hAnsi="Meiryo UI" w:hint="eastAsia"/>
          <w:szCs w:val="21"/>
        </w:rPr>
        <w:t>ここで言う「工場」とは、</w:t>
      </w:r>
      <w:r w:rsidR="00F40988">
        <w:rPr>
          <w:rFonts w:ascii="Meiryo UI" w:eastAsia="Meiryo UI" w:hAnsi="Meiryo UI"/>
          <w:szCs w:val="21"/>
        </w:rPr>
        <w:t>”</w:t>
      </w:r>
      <w:r w:rsidR="00F40988">
        <w:rPr>
          <w:rFonts w:ascii="Meiryo UI" w:eastAsia="Meiryo UI" w:hAnsi="Meiryo UI" w:hint="eastAsia"/>
          <w:szCs w:val="21"/>
        </w:rPr>
        <w:t>機械</w:t>
      </w:r>
      <w:r w:rsidR="00F40988" w:rsidRPr="00F40988">
        <w:rPr>
          <w:rFonts w:ascii="Meiryo UI" w:eastAsia="Meiryo UI" w:hAnsi="Meiryo UI" w:hint="eastAsia"/>
          <w:szCs w:val="21"/>
        </w:rPr>
        <w:t>や人によって物品</w:t>
      </w:r>
      <w:r w:rsidR="00F40988">
        <w:rPr>
          <w:rFonts w:ascii="Meiryo UI" w:eastAsia="Meiryo UI" w:hAnsi="Meiryo UI" w:hint="eastAsia"/>
          <w:szCs w:val="21"/>
        </w:rPr>
        <w:t>や製品を</w:t>
      </w:r>
      <w:r w:rsidR="00F40988" w:rsidRPr="00F40988">
        <w:rPr>
          <w:rFonts w:ascii="Meiryo UI" w:eastAsia="Meiryo UI" w:hAnsi="Meiryo UI" w:hint="eastAsia"/>
          <w:szCs w:val="21"/>
        </w:rPr>
        <w:t>製造・加工する施設</w:t>
      </w:r>
      <w:r w:rsidR="00F40988">
        <w:rPr>
          <w:rFonts w:ascii="Meiryo UI" w:eastAsia="Meiryo UI" w:hAnsi="Meiryo UI" w:hint="eastAsia"/>
          <w:szCs w:val="21"/>
        </w:rPr>
        <w:t>、及び保守を行う等周辺施設</w:t>
      </w:r>
      <w:r w:rsidR="00F40988">
        <w:rPr>
          <w:rFonts w:ascii="Meiryo UI" w:eastAsia="Meiryo UI" w:hAnsi="Meiryo UI"/>
          <w:szCs w:val="21"/>
        </w:rPr>
        <w:t>”</w:t>
      </w:r>
    </w:p>
    <w:p w:rsidR="00F22374" w:rsidRPr="00F40988" w:rsidRDefault="00F40988" w:rsidP="0041022B">
      <w:pPr>
        <w:rPr>
          <w:rFonts w:ascii="Meiryo UI" w:eastAsia="Meiryo UI" w:hAnsi="Meiryo UI"/>
          <w:szCs w:val="21"/>
        </w:rPr>
      </w:pPr>
      <w:r>
        <w:rPr>
          <w:rFonts w:ascii="Meiryo UI" w:eastAsia="Meiryo UI" w:hAnsi="Meiryo UI" w:hint="eastAsia"/>
          <w:szCs w:val="21"/>
        </w:rPr>
        <w:t>を指します。</w:t>
      </w:r>
      <w:r w:rsidR="00344BD7">
        <w:rPr>
          <w:rFonts w:ascii="Meiryo UI" w:eastAsia="Meiryo UI" w:hAnsi="Meiryo UI" w:hint="eastAsia"/>
          <w:szCs w:val="21"/>
        </w:rPr>
        <w:t>なお、自社の環境に応じて、適宜読み替えていただきたくお願い申し上げます。</w:t>
      </w:r>
    </w:p>
    <w:p w:rsidR="0039441E" w:rsidRDefault="0039441E" w:rsidP="0041022B">
      <w:pPr>
        <w:rPr>
          <w:rFonts w:ascii="Meiryo UI" w:eastAsia="Meiryo UI" w:hAnsi="Meiryo UI"/>
          <w:szCs w:val="21"/>
        </w:rPr>
      </w:pPr>
    </w:p>
    <w:p w:rsidR="002B6F86" w:rsidRPr="00B045EB" w:rsidRDefault="003B1883" w:rsidP="003B1883">
      <w:pPr>
        <w:pStyle w:val="a3"/>
        <w:numPr>
          <w:ilvl w:val="0"/>
          <w:numId w:val="1"/>
        </w:numPr>
        <w:ind w:leftChars="0"/>
        <w:rPr>
          <w:rFonts w:ascii="Meiryo UI" w:eastAsia="Meiryo UI" w:hAnsi="Meiryo UI"/>
          <w:b/>
          <w:color w:val="000000" w:themeColor="text1"/>
          <w:szCs w:val="21"/>
        </w:rPr>
      </w:pPr>
      <w:r w:rsidRPr="00B045EB">
        <w:rPr>
          <w:rFonts w:ascii="Meiryo UI" w:eastAsia="Meiryo UI" w:hAnsi="Meiryo UI" w:hint="eastAsia"/>
          <w:b/>
          <w:color w:val="000000" w:themeColor="text1"/>
          <w:szCs w:val="21"/>
        </w:rPr>
        <w:t>ご意見募集要領</w:t>
      </w:r>
    </w:p>
    <w:p w:rsidR="00F863CF" w:rsidRPr="00B045EB" w:rsidRDefault="003B1883" w:rsidP="00991C8A">
      <w:pPr>
        <w:pStyle w:val="a3"/>
        <w:numPr>
          <w:ilvl w:val="0"/>
          <w:numId w:val="3"/>
        </w:numPr>
        <w:ind w:leftChars="0"/>
        <w:rPr>
          <w:rFonts w:ascii="Meiryo UI" w:eastAsia="Meiryo UI" w:hAnsi="Meiryo UI"/>
          <w:color w:val="000000" w:themeColor="text1"/>
          <w:szCs w:val="21"/>
        </w:rPr>
      </w:pPr>
      <w:r w:rsidRPr="00B045EB">
        <w:rPr>
          <w:rFonts w:ascii="Meiryo UI" w:eastAsia="Meiryo UI" w:hAnsi="Meiryo UI" w:hint="eastAsia"/>
          <w:color w:val="000000" w:themeColor="text1"/>
          <w:szCs w:val="21"/>
        </w:rPr>
        <w:t>対象資料：自動車産業セキュリティチェックシート（工場領域版）（案）（Excel）</w:t>
      </w:r>
    </w:p>
    <w:p w:rsidR="00F863CF" w:rsidRPr="00B045EB" w:rsidRDefault="003B1883" w:rsidP="00991C8A">
      <w:pPr>
        <w:pStyle w:val="a3"/>
        <w:numPr>
          <w:ilvl w:val="0"/>
          <w:numId w:val="3"/>
        </w:numPr>
        <w:ind w:leftChars="0"/>
        <w:rPr>
          <w:rFonts w:ascii="Meiryo UI" w:eastAsia="Meiryo UI" w:hAnsi="Meiryo UI"/>
          <w:color w:val="000000" w:themeColor="text1"/>
          <w:szCs w:val="21"/>
        </w:rPr>
      </w:pPr>
      <w:r w:rsidRPr="00B045EB">
        <w:rPr>
          <w:rFonts w:ascii="Meiryo UI" w:eastAsia="Meiryo UI" w:hAnsi="Meiryo UI" w:hint="eastAsia"/>
          <w:color w:val="000000" w:themeColor="text1"/>
          <w:szCs w:val="21"/>
        </w:rPr>
        <w:t>ご意見記入用紙：</w:t>
      </w:r>
      <w:r w:rsidR="00A86FD7" w:rsidRPr="00B045EB">
        <w:rPr>
          <w:rFonts w:ascii="Meiryo UI" w:eastAsia="Meiryo UI" w:hAnsi="Meiryo UI" w:hint="eastAsia"/>
          <w:color w:val="000000" w:themeColor="text1"/>
          <w:szCs w:val="21"/>
        </w:rPr>
        <w:t>本文書3～4ページ</w:t>
      </w:r>
      <w:r w:rsidRPr="00B045EB">
        <w:rPr>
          <w:rFonts w:ascii="Meiryo UI" w:eastAsia="Meiryo UI" w:hAnsi="Meiryo UI" w:hint="eastAsia"/>
          <w:color w:val="000000" w:themeColor="text1"/>
          <w:szCs w:val="21"/>
        </w:rPr>
        <w:t>のとおり</w:t>
      </w:r>
    </w:p>
    <w:p w:rsidR="00F863CF" w:rsidRPr="00B045EB" w:rsidRDefault="003B1883" w:rsidP="00991C8A">
      <w:pPr>
        <w:pStyle w:val="a3"/>
        <w:numPr>
          <w:ilvl w:val="0"/>
          <w:numId w:val="3"/>
        </w:numPr>
        <w:ind w:leftChars="0"/>
        <w:rPr>
          <w:rFonts w:ascii="Meiryo UI" w:eastAsia="Meiryo UI" w:hAnsi="Meiryo UI"/>
          <w:color w:val="000000" w:themeColor="text1"/>
          <w:szCs w:val="21"/>
        </w:rPr>
      </w:pPr>
      <w:r w:rsidRPr="00B045EB">
        <w:rPr>
          <w:rFonts w:ascii="Meiryo UI" w:eastAsia="Meiryo UI" w:hAnsi="Meiryo UI" w:hint="eastAsia"/>
          <w:color w:val="000000" w:themeColor="text1"/>
          <w:szCs w:val="21"/>
        </w:rPr>
        <w:t>締切：2024年</w:t>
      </w:r>
      <w:r w:rsidR="00F86FB3" w:rsidRPr="00B045EB">
        <w:rPr>
          <w:rFonts w:ascii="Meiryo UI" w:eastAsia="Meiryo UI" w:hAnsi="Meiryo UI"/>
          <w:color w:val="000000" w:themeColor="text1"/>
          <w:szCs w:val="21"/>
        </w:rPr>
        <w:t>8</w:t>
      </w:r>
      <w:r w:rsidRPr="00B045EB">
        <w:rPr>
          <w:rFonts w:ascii="Meiryo UI" w:eastAsia="Meiryo UI" w:hAnsi="Meiryo UI" w:hint="eastAsia"/>
          <w:color w:val="000000" w:themeColor="text1"/>
          <w:szCs w:val="21"/>
        </w:rPr>
        <w:t>月</w:t>
      </w:r>
      <w:r w:rsidR="00F86FB3" w:rsidRPr="00B045EB">
        <w:rPr>
          <w:rFonts w:ascii="Meiryo UI" w:eastAsia="Meiryo UI" w:hAnsi="Meiryo UI"/>
          <w:color w:val="000000" w:themeColor="text1"/>
          <w:szCs w:val="21"/>
        </w:rPr>
        <w:t>31</w:t>
      </w:r>
      <w:r w:rsidRPr="00B045EB">
        <w:rPr>
          <w:rFonts w:ascii="Meiryo UI" w:eastAsia="Meiryo UI" w:hAnsi="Meiryo UI" w:hint="eastAsia"/>
          <w:color w:val="000000" w:themeColor="text1"/>
          <w:szCs w:val="21"/>
        </w:rPr>
        <w:t>日</w:t>
      </w:r>
    </w:p>
    <w:p w:rsidR="003B1883" w:rsidRPr="00F863CF" w:rsidRDefault="003B1883" w:rsidP="00991C8A">
      <w:pPr>
        <w:pStyle w:val="a3"/>
        <w:numPr>
          <w:ilvl w:val="0"/>
          <w:numId w:val="3"/>
        </w:numPr>
        <w:ind w:leftChars="0"/>
        <w:rPr>
          <w:rStyle w:val="a4"/>
          <w:rFonts w:ascii="Meiryo UI" w:eastAsia="Meiryo UI" w:hAnsi="Meiryo UI"/>
          <w:color w:val="auto"/>
          <w:szCs w:val="21"/>
          <w:u w:val="none"/>
        </w:rPr>
      </w:pPr>
      <w:r w:rsidRPr="00F863CF">
        <w:rPr>
          <w:rFonts w:ascii="Meiryo UI" w:eastAsia="Meiryo UI" w:hAnsi="Meiryo UI" w:hint="eastAsia"/>
          <w:szCs w:val="21"/>
        </w:rPr>
        <w:t>ご提出先（自工会CS分科会窓口）：</w:t>
      </w:r>
      <w:hyperlink r:id="rId12" w:history="1">
        <w:r w:rsidRPr="00F863CF">
          <w:rPr>
            <w:rStyle w:val="a4"/>
            <w:rFonts w:ascii="Meiryo UI" w:eastAsia="Meiryo UI" w:hAnsi="Meiryo UI"/>
            <w:szCs w:val="21"/>
          </w:rPr>
          <w:t>ict-cybersecurity@mta.jama.or.jp</w:t>
        </w:r>
      </w:hyperlink>
    </w:p>
    <w:p w:rsidR="00F863CF" w:rsidRPr="00F863CF" w:rsidRDefault="00F863CF" w:rsidP="00991C8A">
      <w:pPr>
        <w:pStyle w:val="a3"/>
        <w:numPr>
          <w:ilvl w:val="0"/>
          <w:numId w:val="3"/>
        </w:numPr>
        <w:ind w:leftChars="0"/>
        <w:rPr>
          <w:rFonts w:ascii="Meiryo UI" w:eastAsia="Meiryo UI" w:hAnsi="Meiryo UI"/>
          <w:szCs w:val="21"/>
        </w:rPr>
      </w:pPr>
      <w:r>
        <w:rPr>
          <w:rFonts w:ascii="Meiryo UI" w:eastAsia="Meiryo UI" w:hAnsi="Meiryo UI" w:hint="eastAsia"/>
          <w:szCs w:val="21"/>
        </w:rPr>
        <w:t>本件お問い合わせ先：(</w:t>
      </w:r>
      <w:r>
        <w:rPr>
          <w:rFonts w:ascii="Meiryo UI" w:eastAsia="Meiryo UI" w:hAnsi="Meiryo UI"/>
          <w:szCs w:val="21"/>
        </w:rPr>
        <w:t>4)</w:t>
      </w:r>
      <w:r>
        <w:rPr>
          <w:rFonts w:ascii="Meiryo UI" w:eastAsia="Meiryo UI" w:hAnsi="Meiryo UI" w:hint="eastAsia"/>
          <w:szCs w:val="21"/>
        </w:rPr>
        <w:t>に同じ</w:t>
      </w:r>
    </w:p>
    <w:p w:rsidR="003B1883" w:rsidRDefault="003B1883" w:rsidP="003B1883">
      <w:pPr>
        <w:rPr>
          <w:rFonts w:ascii="Meiryo UI" w:eastAsia="Meiryo UI" w:hAnsi="Meiryo UI"/>
          <w:szCs w:val="21"/>
        </w:rPr>
      </w:pPr>
    </w:p>
    <w:p w:rsidR="00F22374" w:rsidRDefault="00F863CF" w:rsidP="00F863CF">
      <w:pPr>
        <w:jc w:val="right"/>
        <w:rPr>
          <w:rFonts w:ascii="Meiryo UI" w:eastAsia="Meiryo UI" w:hAnsi="Meiryo UI"/>
          <w:szCs w:val="21"/>
        </w:rPr>
      </w:pPr>
      <w:r>
        <w:rPr>
          <w:rFonts w:ascii="Meiryo UI" w:eastAsia="Meiryo UI" w:hAnsi="Meiryo UI" w:hint="eastAsia"/>
          <w:szCs w:val="21"/>
        </w:rPr>
        <w:t>以　上</w:t>
      </w:r>
    </w:p>
    <w:p w:rsidR="00F22374" w:rsidRDefault="00F22374" w:rsidP="003B1883">
      <w:pPr>
        <w:rPr>
          <w:rFonts w:ascii="Meiryo UI" w:eastAsia="Meiryo UI" w:hAnsi="Meiryo UI"/>
          <w:szCs w:val="21"/>
        </w:rPr>
      </w:pPr>
    </w:p>
    <w:p w:rsidR="00F863CF" w:rsidRDefault="00F863CF">
      <w:pPr>
        <w:widowControl/>
        <w:jc w:val="left"/>
        <w:rPr>
          <w:rFonts w:ascii="Meiryo UI" w:eastAsia="Meiryo UI" w:hAnsi="Meiryo UI"/>
          <w:szCs w:val="21"/>
        </w:rPr>
      </w:pPr>
      <w:r>
        <w:rPr>
          <w:rFonts w:ascii="Meiryo UI" w:eastAsia="Meiryo UI" w:hAnsi="Meiryo UI"/>
          <w:szCs w:val="21"/>
        </w:rPr>
        <w:br w:type="page"/>
      </w:r>
    </w:p>
    <w:p w:rsidR="002D6B2A" w:rsidRPr="00B045EB" w:rsidRDefault="006F3210" w:rsidP="006F3210">
      <w:pPr>
        <w:jc w:val="center"/>
        <w:rPr>
          <w:rFonts w:ascii="Meiryo UI" w:eastAsia="Meiryo UI" w:hAnsi="Meiryo UI"/>
          <w:color w:val="000000" w:themeColor="text1"/>
          <w:szCs w:val="21"/>
        </w:rPr>
      </w:pPr>
      <w:r w:rsidRPr="00B045EB">
        <w:rPr>
          <w:rFonts w:ascii="Meiryo UI" w:eastAsia="Meiryo UI" w:hAnsi="Meiryo UI" w:hint="eastAsia"/>
          <w:b/>
          <w:color w:val="000000" w:themeColor="text1"/>
          <w:szCs w:val="21"/>
        </w:rPr>
        <w:lastRenderedPageBreak/>
        <w:t>自動車産業セキュリティチェックシート（工場領域版）（案）に対するご意見記入フォーム</w:t>
      </w:r>
    </w:p>
    <w:p w:rsidR="006F3210" w:rsidRPr="00B045EB" w:rsidRDefault="006F3210" w:rsidP="003B1883">
      <w:pPr>
        <w:rPr>
          <w:rFonts w:ascii="Meiryo UI" w:eastAsia="Meiryo UI" w:hAnsi="Meiryo UI"/>
          <w:color w:val="000000" w:themeColor="text1"/>
          <w:szCs w:val="21"/>
        </w:rPr>
      </w:pPr>
    </w:p>
    <w:tbl>
      <w:tblPr>
        <w:tblStyle w:val="a6"/>
        <w:tblW w:w="0" w:type="auto"/>
        <w:tblLook w:val="04A0" w:firstRow="1" w:lastRow="0" w:firstColumn="1" w:lastColumn="0" w:noHBand="0" w:noVBand="1"/>
      </w:tblPr>
      <w:tblGrid>
        <w:gridCol w:w="1555"/>
        <w:gridCol w:w="7505"/>
      </w:tblGrid>
      <w:tr w:rsidR="00B045EB" w:rsidRPr="00B045EB" w:rsidTr="001C2554">
        <w:tc>
          <w:tcPr>
            <w:tcW w:w="1555" w:type="dxa"/>
          </w:tcPr>
          <w:p w:rsidR="006F3210" w:rsidRPr="00B045EB" w:rsidRDefault="006F3210" w:rsidP="001C2554">
            <w:pPr>
              <w:jc w:val="center"/>
              <w:rPr>
                <w:rFonts w:ascii="Meiryo UI" w:eastAsia="Meiryo UI" w:hAnsi="Meiryo UI"/>
                <w:color w:val="000000" w:themeColor="text1"/>
                <w:szCs w:val="21"/>
              </w:rPr>
            </w:pPr>
            <w:r w:rsidRPr="00B045EB">
              <w:rPr>
                <w:rFonts w:ascii="Meiryo UI" w:eastAsia="Meiryo UI" w:hAnsi="Meiryo UI" w:hint="eastAsia"/>
                <w:color w:val="000000" w:themeColor="text1"/>
                <w:szCs w:val="21"/>
              </w:rPr>
              <w:t>ご氏名</w:t>
            </w:r>
          </w:p>
        </w:tc>
        <w:tc>
          <w:tcPr>
            <w:tcW w:w="7505" w:type="dxa"/>
          </w:tcPr>
          <w:p w:rsidR="006F3210" w:rsidRPr="00B045EB" w:rsidRDefault="006F3210" w:rsidP="003B1883">
            <w:pPr>
              <w:rPr>
                <w:rFonts w:ascii="Meiryo UI" w:eastAsia="Meiryo UI" w:hAnsi="Meiryo UI"/>
                <w:color w:val="000000" w:themeColor="text1"/>
                <w:szCs w:val="21"/>
              </w:rPr>
            </w:pPr>
          </w:p>
        </w:tc>
      </w:tr>
      <w:tr w:rsidR="006F3210" w:rsidRPr="00B045EB" w:rsidTr="001C2554">
        <w:tc>
          <w:tcPr>
            <w:tcW w:w="1555" w:type="dxa"/>
          </w:tcPr>
          <w:p w:rsidR="006F3210" w:rsidRPr="00B045EB" w:rsidRDefault="006F3210" w:rsidP="001C2554">
            <w:pPr>
              <w:jc w:val="center"/>
              <w:rPr>
                <w:rFonts w:ascii="Meiryo UI" w:eastAsia="Meiryo UI" w:hAnsi="Meiryo UI"/>
                <w:color w:val="000000" w:themeColor="text1"/>
                <w:szCs w:val="21"/>
              </w:rPr>
            </w:pPr>
            <w:r w:rsidRPr="00B045EB">
              <w:rPr>
                <w:rFonts w:ascii="Meiryo UI" w:eastAsia="Meiryo UI" w:hAnsi="Meiryo UI" w:hint="eastAsia"/>
                <w:color w:val="000000" w:themeColor="text1"/>
                <w:szCs w:val="21"/>
              </w:rPr>
              <w:t>企業名</w:t>
            </w:r>
          </w:p>
        </w:tc>
        <w:tc>
          <w:tcPr>
            <w:tcW w:w="7505" w:type="dxa"/>
          </w:tcPr>
          <w:p w:rsidR="006F3210" w:rsidRPr="00B045EB" w:rsidRDefault="006F3210" w:rsidP="003B1883">
            <w:pPr>
              <w:rPr>
                <w:rFonts w:ascii="Meiryo UI" w:eastAsia="Meiryo UI" w:hAnsi="Meiryo UI"/>
                <w:color w:val="000000" w:themeColor="text1"/>
                <w:szCs w:val="21"/>
              </w:rPr>
            </w:pPr>
          </w:p>
        </w:tc>
      </w:tr>
    </w:tbl>
    <w:p w:rsidR="006F3210" w:rsidRPr="00B045EB" w:rsidRDefault="006F3210" w:rsidP="003B1883">
      <w:pPr>
        <w:rPr>
          <w:rFonts w:ascii="Meiryo UI" w:eastAsia="Meiryo UI" w:hAnsi="Meiryo UI"/>
          <w:color w:val="000000" w:themeColor="text1"/>
          <w:szCs w:val="21"/>
        </w:rPr>
      </w:pPr>
    </w:p>
    <w:p w:rsidR="00A86FD7" w:rsidRPr="00B045EB" w:rsidRDefault="00A86FD7" w:rsidP="003B1883">
      <w:pPr>
        <w:rPr>
          <w:rFonts w:ascii="Meiryo UI" w:eastAsia="Meiryo UI" w:hAnsi="Meiryo UI"/>
          <w:color w:val="000000" w:themeColor="text1"/>
          <w:szCs w:val="21"/>
        </w:rPr>
      </w:pPr>
      <w:r w:rsidRPr="00B045EB">
        <w:rPr>
          <w:rFonts w:ascii="Meiryo UI" w:eastAsia="Meiryo UI" w:hAnsi="Meiryo UI" w:hint="eastAsia"/>
          <w:color w:val="000000" w:themeColor="text1"/>
          <w:szCs w:val="21"/>
        </w:rPr>
        <w:t>補足：</w:t>
      </w:r>
    </w:p>
    <w:p w:rsidR="00F86FB3" w:rsidRPr="00B045EB" w:rsidRDefault="00F86FB3" w:rsidP="00F86FB3">
      <w:pPr>
        <w:pStyle w:val="a3"/>
        <w:numPr>
          <w:ilvl w:val="0"/>
          <w:numId w:val="5"/>
        </w:numPr>
        <w:ind w:leftChars="0"/>
        <w:rPr>
          <w:rFonts w:ascii="Meiryo UI" w:eastAsia="Meiryo UI" w:hAnsi="Meiryo UI"/>
          <w:color w:val="000000" w:themeColor="text1"/>
          <w:szCs w:val="21"/>
        </w:rPr>
      </w:pPr>
      <w:r w:rsidRPr="00B045EB">
        <w:rPr>
          <w:rFonts w:ascii="Meiryo UI" w:eastAsia="Meiryo UI" w:hAnsi="Meiryo UI" w:hint="eastAsia"/>
          <w:color w:val="000000" w:themeColor="text1"/>
          <w:szCs w:val="21"/>
        </w:rPr>
        <w:t>本チェックシート（案）は従来のエンタープライズ向けのそれを工場領域に適用した場合に必要と思われる変更・修正を施したものです。</w:t>
      </w:r>
    </w:p>
    <w:p w:rsidR="00F86FB3" w:rsidRPr="00B045EB" w:rsidRDefault="00F86FB3" w:rsidP="00F86FB3">
      <w:pPr>
        <w:pStyle w:val="a3"/>
        <w:numPr>
          <w:ilvl w:val="0"/>
          <w:numId w:val="5"/>
        </w:numPr>
        <w:ind w:leftChars="0"/>
        <w:rPr>
          <w:rFonts w:ascii="Meiryo UI" w:eastAsia="Meiryo UI" w:hAnsi="Meiryo UI"/>
          <w:color w:val="000000" w:themeColor="text1"/>
          <w:szCs w:val="21"/>
        </w:rPr>
      </w:pPr>
      <w:r w:rsidRPr="00B045EB">
        <w:rPr>
          <w:rFonts w:ascii="Meiryo UI" w:eastAsia="Meiryo UI" w:hAnsi="Meiryo UI" w:hint="eastAsia"/>
          <w:color w:val="000000" w:themeColor="text1"/>
          <w:szCs w:val="21"/>
        </w:rPr>
        <w:t>エンタープライズ向けのチェックシートはLv1～Lv3の合計で153項目ですが、</w:t>
      </w:r>
      <w:r w:rsidR="00A86FD7" w:rsidRPr="00B045EB">
        <w:rPr>
          <w:rFonts w:ascii="Meiryo UI" w:eastAsia="Meiryo UI" w:hAnsi="Meiryo UI" w:hint="eastAsia"/>
          <w:color w:val="000000" w:themeColor="text1"/>
          <w:szCs w:val="21"/>
        </w:rPr>
        <w:t>Lv3を工場領域に適用するのは尚早と考え、</w:t>
      </w:r>
      <w:r w:rsidRPr="00B045EB">
        <w:rPr>
          <w:rFonts w:ascii="Meiryo UI" w:eastAsia="Meiryo UI" w:hAnsi="Meiryo UI" w:hint="eastAsia"/>
          <w:color w:val="000000" w:themeColor="text1"/>
          <w:szCs w:val="21"/>
        </w:rPr>
        <w:t>今回の変更・修正ではLv1及びLv2</w:t>
      </w:r>
      <w:r w:rsidR="00A86FD7" w:rsidRPr="00B045EB">
        <w:rPr>
          <w:rFonts w:ascii="Meiryo UI" w:eastAsia="Meiryo UI" w:hAnsi="Meiryo UI" w:hint="eastAsia"/>
          <w:color w:val="000000" w:themeColor="text1"/>
          <w:szCs w:val="21"/>
        </w:rPr>
        <w:t>のみを</w:t>
      </w:r>
      <w:r w:rsidRPr="00B045EB">
        <w:rPr>
          <w:rFonts w:ascii="Meiryo UI" w:eastAsia="Meiryo UI" w:hAnsi="Meiryo UI" w:hint="eastAsia"/>
          <w:color w:val="000000" w:themeColor="text1"/>
          <w:szCs w:val="21"/>
        </w:rPr>
        <w:t>対象とし</w:t>
      </w:r>
      <w:r w:rsidR="00A86FD7" w:rsidRPr="00B045EB">
        <w:rPr>
          <w:rFonts w:ascii="Meiryo UI" w:eastAsia="Meiryo UI" w:hAnsi="Meiryo UI" w:hint="eastAsia"/>
          <w:color w:val="000000" w:themeColor="text1"/>
          <w:szCs w:val="21"/>
        </w:rPr>
        <w:t>ています。</w:t>
      </w:r>
    </w:p>
    <w:p w:rsidR="00F86FB3" w:rsidRPr="00B045EB" w:rsidRDefault="00A86FD7" w:rsidP="00F86FB3">
      <w:pPr>
        <w:pStyle w:val="a3"/>
        <w:numPr>
          <w:ilvl w:val="0"/>
          <w:numId w:val="5"/>
        </w:numPr>
        <w:ind w:leftChars="0"/>
        <w:rPr>
          <w:rFonts w:ascii="Meiryo UI" w:eastAsia="Meiryo UI" w:hAnsi="Meiryo UI"/>
          <w:color w:val="000000" w:themeColor="text1"/>
          <w:szCs w:val="21"/>
        </w:rPr>
      </w:pPr>
      <w:r w:rsidRPr="00B045EB">
        <w:rPr>
          <w:rFonts w:ascii="Meiryo UI" w:eastAsia="Meiryo UI" w:hAnsi="Meiryo UI" w:hint="eastAsia"/>
          <w:color w:val="000000" w:themeColor="text1"/>
          <w:szCs w:val="21"/>
        </w:rPr>
        <w:t>具体的な</w:t>
      </w:r>
      <w:r w:rsidR="00F86FB3" w:rsidRPr="00B045EB">
        <w:rPr>
          <w:rFonts w:ascii="Meiryo UI" w:eastAsia="Meiryo UI" w:hAnsi="Meiryo UI" w:hint="eastAsia"/>
          <w:color w:val="000000" w:themeColor="text1"/>
          <w:szCs w:val="21"/>
        </w:rPr>
        <w:t>変更・修正箇所</w:t>
      </w:r>
      <w:r w:rsidRPr="00B045EB">
        <w:rPr>
          <w:rFonts w:ascii="Meiryo UI" w:eastAsia="Meiryo UI" w:hAnsi="Meiryo UI" w:hint="eastAsia"/>
          <w:color w:val="000000" w:themeColor="text1"/>
          <w:szCs w:val="21"/>
        </w:rPr>
        <w:t>は</w:t>
      </w:r>
      <w:r w:rsidRPr="00B045EB">
        <w:rPr>
          <w:rFonts w:ascii="Meiryo UI" w:eastAsia="Meiryo UI" w:hAnsi="Meiryo UI" w:hint="eastAsia"/>
          <w:b/>
          <w:color w:val="000000" w:themeColor="text1"/>
          <w:szCs w:val="21"/>
          <w:u w:val="single"/>
        </w:rPr>
        <w:t>黄色で示したセルの</w:t>
      </w:r>
      <w:r w:rsidR="00F86FB3" w:rsidRPr="00B045EB">
        <w:rPr>
          <w:rFonts w:ascii="Meiryo UI" w:eastAsia="Meiryo UI" w:hAnsi="Meiryo UI" w:hint="eastAsia"/>
          <w:b/>
          <w:color w:val="000000" w:themeColor="text1"/>
          <w:szCs w:val="21"/>
          <w:u w:val="single"/>
        </w:rPr>
        <w:t>赤字下線部</w:t>
      </w:r>
      <w:r w:rsidR="00F86FB3" w:rsidRPr="00B045EB">
        <w:rPr>
          <w:rFonts w:ascii="Meiryo UI" w:eastAsia="Meiryo UI" w:hAnsi="Meiryo UI" w:hint="eastAsia"/>
          <w:color w:val="000000" w:themeColor="text1"/>
          <w:szCs w:val="21"/>
        </w:rPr>
        <w:t>の文言となります。また、文言に加え、一部、レベルも変更しています。（工場領域での適用において難易度が高い</w:t>
      </w:r>
      <w:r w:rsidRPr="00B045EB">
        <w:rPr>
          <w:rFonts w:ascii="Meiryo UI" w:eastAsia="Meiryo UI" w:hAnsi="Meiryo UI" w:hint="eastAsia"/>
          <w:color w:val="000000" w:themeColor="text1"/>
          <w:szCs w:val="21"/>
        </w:rPr>
        <w:t>と考えられる</w:t>
      </w:r>
      <w:r w:rsidR="00F86FB3" w:rsidRPr="00B045EB">
        <w:rPr>
          <w:rFonts w:ascii="Meiryo UI" w:eastAsia="Meiryo UI" w:hAnsi="Meiryo UI" w:hint="eastAsia"/>
          <w:color w:val="000000" w:themeColor="text1"/>
          <w:szCs w:val="21"/>
        </w:rPr>
        <w:t>場合はLv1からLv2に変更</w:t>
      </w:r>
      <w:r w:rsidRPr="00B045EB">
        <w:rPr>
          <w:rFonts w:ascii="Meiryo UI" w:eastAsia="Meiryo UI" w:hAnsi="Meiryo UI" w:hint="eastAsia"/>
          <w:color w:val="000000" w:themeColor="text1"/>
          <w:szCs w:val="21"/>
        </w:rPr>
        <w:t>し、逆に工場領域ではより必須で対応すべきものはLv2からLv1に変更</w:t>
      </w:r>
      <w:r w:rsidR="00F86FB3" w:rsidRPr="00B045EB">
        <w:rPr>
          <w:rFonts w:ascii="Meiryo UI" w:eastAsia="Meiryo UI" w:hAnsi="Meiryo UI" w:hint="eastAsia"/>
          <w:color w:val="000000" w:themeColor="text1"/>
          <w:szCs w:val="21"/>
        </w:rPr>
        <w:t>）</w:t>
      </w:r>
    </w:p>
    <w:p w:rsidR="00F86FB3" w:rsidRPr="00B045EB" w:rsidRDefault="00F86FB3" w:rsidP="003B1883">
      <w:pPr>
        <w:rPr>
          <w:rFonts w:ascii="Meiryo UI" w:eastAsia="Meiryo UI" w:hAnsi="Meiryo UI"/>
          <w:color w:val="000000" w:themeColor="text1"/>
          <w:szCs w:val="21"/>
        </w:rPr>
      </w:pPr>
    </w:p>
    <w:tbl>
      <w:tblPr>
        <w:tblStyle w:val="a6"/>
        <w:tblW w:w="0" w:type="auto"/>
        <w:tblLook w:val="04A0" w:firstRow="1" w:lastRow="0" w:firstColumn="1" w:lastColumn="0" w:noHBand="0" w:noVBand="1"/>
      </w:tblPr>
      <w:tblGrid>
        <w:gridCol w:w="9060"/>
      </w:tblGrid>
      <w:tr w:rsidR="00B045EB" w:rsidRPr="00B045EB" w:rsidTr="00DA6485">
        <w:trPr>
          <w:trHeight w:val="2530"/>
        </w:trPr>
        <w:tc>
          <w:tcPr>
            <w:tcW w:w="9060" w:type="dxa"/>
            <w:vAlign w:val="center"/>
          </w:tcPr>
          <w:p w:rsidR="00F53341" w:rsidRPr="00B045EB" w:rsidRDefault="00F53341" w:rsidP="00F53341">
            <w:pPr>
              <w:pStyle w:val="a3"/>
              <w:numPr>
                <w:ilvl w:val="0"/>
                <w:numId w:val="4"/>
              </w:numPr>
              <w:ind w:leftChars="0"/>
              <w:rPr>
                <w:rFonts w:ascii="Meiryo UI" w:eastAsia="Meiryo UI" w:hAnsi="Meiryo UI"/>
                <w:color w:val="000000" w:themeColor="text1"/>
                <w:szCs w:val="21"/>
              </w:rPr>
            </w:pPr>
            <w:r w:rsidRPr="00B045EB">
              <w:rPr>
                <w:rFonts w:ascii="Meiryo UI" w:eastAsia="Meiryo UI" w:hAnsi="Meiryo UI" w:hint="eastAsia"/>
                <w:color w:val="000000" w:themeColor="text1"/>
                <w:szCs w:val="21"/>
              </w:rPr>
              <w:t>本チェックシート案を使って自社の工場に関する評価を行う上での課題の有無、課題がある場合は、</w:t>
            </w:r>
            <w:r w:rsidRPr="00B045EB">
              <w:rPr>
                <w:rFonts w:ascii="Meiryo UI" w:eastAsia="Meiryo UI" w:hAnsi="Meiryo UI"/>
                <w:color w:val="000000" w:themeColor="text1"/>
                <w:szCs w:val="21"/>
              </w:rPr>
              <w:br/>
            </w:r>
            <w:r w:rsidRPr="00B045EB">
              <w:rPr>
                <w:rFonts w:ascii="Meiryo UI" w:eastAsia="Meiryo UI" w:hAnsi="Meiryo UI" w:hint="eastAsia"/>
                <w:color w:val="000000" w:themeColor="text1"/>
                <w:szCs w:val="21"/>
              </w:rPr>
              <w:t>その内容についてご記入ください。</w:t>
            </w:r>
          </w:p>
          <w:p w:rsidR="00F53341" w:rsidRPr="00B045EB" w:rsidRDefault="00F53341" w:rsidP="003B1883">
            <w:pPr>
              <w:rPr>
                <w:rFonts w:ascii="Meiryo UI" w:eastAsia="Meiryo UI" w:hAnsi="Meiryo UI"/>
                <w:color w:val="000000" w:themeColor="text1"/>
                <w:szCs w:val="21"/>
              </w:rPr>
            </w:pPr>
            <w:r w:rsidRPr="00B045EB">
              <w:rPr>
                <w:rFonts w:ascii="Meiryo UI" w:eastAsia="Meiryo UI" w:hAnsi="Meiryo UI" w:hint="eastAsia"/>
                <w:color w:val="000000" w:themeColor="text1"/>
                <w:szCs w:val="21"/>
              </w:rPr>
              <w:t>（ご意見記入欄）</w:t>
            </w:r>
          </w:p>
          <w:p w:rsidR="00F53341" w:rsidRPr="00B045EB" w:rsidRDefault="00F53341" w:rsidP="003B1883">
            <w:pPr>
              <w:rPr>
                <w:rFonts w:ascii="Meiryo UI" w:eastAsia="Meiryo UI" w:hAnsi="Meiryo UI"/>
                <w:color w:val="000000" w:themeColor="text1"/>
                <w:szCs w:val="21"/>
              </w:rPr>
            </w:pPr>
          </w:p>
          <w:p w:rsidR="00F53341" w:rsidRPr="00B045EB" w:rsidRDefault="00F53341" w:rsidP="003B1883">
            <w:pPr>
              <w:rPr>
                <w:rFonts w:ascii="Meiryo UI" w:eastAsia="Meiryo UI" w:hAnsi="Meiryo UI"/>
                <w:color w:val="000000" w:themeColor="text1"/>
                <w:szCs w:val="21"/>
              </w:rPr>
            </w:pPr>
          </w:p>
          <w:p w:rsidR="00F53341" w:rsidRPr="00B045EB" w:rsidRDefault="00F53341" w:rsidP="003B1883">
            <w:pPr>
              <w:rPr>
                <w:rFonts w:ascii="Meiryo UI" w:eastAsia="Meiryo UI" w:hAnsi="Meiryo UI"/>
                <w:color w:val="000000" w:themeColor="text1"/>
                <w:szCs w:val="21"/>
              </w:rPr>
            </w:pPr>
          </w:p>
          <w:p w:rsidR="00A86FD7" w:rsidRPr="00B045EB" w:rsidRDefault="00A86FD7" w:rsidP="003B1883">
            <w:pPr>
              <w:rPr>
                <w:rFonts w:ascii="Meiryo UI" w:eastAsia="Meiryo UI" w:hAnsi="Meiryo UI"/>
                <w:color w:val="000000" w:themeColor="text1"/>
                <w:szCs w:val="21"/>
              </w:rPr>
            </w:pPr>
          </w:p>
          <w:p w:rsidR="00F53341" w:rsidRPr="00B045EB" w:rsidRDefault="00F53341" w:rsidP="003B1883">
            <w:pPr>
              <w:rPr>
                <w:rFonts w:ascii="Meiryo UI" w:eastAsia="Meiryo UI" w:hAnsi="Meiryo UI"/>
                <w:color w:val="000000" w:themeColor="text1"/>
                <w:szCs w:val="21"/>
              </w:rPr>
            </w:pPr>
          </w:p>
        </w:tc>
      </w:tr>
      <w:tr w:rsidR="00F53341" w:rsidTr="00EB5014">
        <w:trPr>
          <w:trHeight w:val="4330"/>
        </w:trPr>
        <w:tc>
          <w:tcPr>
            <w:tcW w:w="9060" w:type="dxa"/>
            <w:vAlign w:val="center"/>
          </w:tcPr>
          <w:p w:rsidR="00F53341" w:rsidRPr="00F53341" w:rsidRDefault="00F53341" w:rsidP="00F53341">
            <w:pPr>
              <w:pStyle w:val="a3"/>
              <w:numPr>
                <w:ilvl w:val="0"/>
                <w:numId w:val="4"/>
              </w:numPr>
              <w:ind w:leftChars="0"/>
              <w:rPr>
                <w:rFonts w:ascii="Meiryo UI" w:eastAsia="Meiryo UI" w:hAnsi="Meiryo UI"/>
                <w:szCs w:val="21"/>
              </w:rPr>
            </w:pPr>
            <w:r w:rsidRPr="00F53341">
              <w:rPr>
                <w:rFonts w:ascii="Meiryo UI" w:eastAsia="Meiryo UI" w:hAnsi="Meiryo UI" w:hint="eastAsia"/>
                <w:szCs w:val="21"/>
              </w:rPr>
              <w:t>本チェックシート案における各項目で実現が困難と考えられる項目がある場合、その理由などについて</w:t>
            </w:r>
            <w:r w:rsidRPr="00F53341">
              <w:rPr>
                <w:rFonts w:ascii="Meiryo UI" w:eastAsia="Meiryo UI" w:hAnsi="Meiryo UI"/>
                <w:szCs w:val="21"/>
              </w:rPr>
              <w:br/>
            </w:r>
            <w:r w:rsidRPr="00F53341">
              <w:rPr>
                <w:rFonts w:ascii="Meiryo UI" w:eastAsia="Meiryo UI" w:hAnsi="Meiryo UI" w:hint="eastAsia"/>
                <w:szCs w:val="21"/>
              </w:rPr>
              <w:t>ご記入ください。​</w:t>
            </w:r>
          </w:p>
          <w:p w:rsidR="00F53341" w:rsidRDefault="00F53341" w:rsidP="005B2F68">
            <w:pPr>
              <w:rPr>
                <w:rFonts w:ascii="Meiryo UI" w:eastAsia="Meiryo UI" w:hAnsi="Meiryo UI"/>
                <w:szCs w:val="21"/>
              </w:rPr>
            </w:pPr>
            <w:r>
              <w:rPr>
                <w:rFonts w:ascii="Meiryo UI" w:eastAsia="Meiryo UI" w:hAnsi="Meiryo UI" w:hint="eastAsia"/>
                <w:szCs w:val="21"/>
              </w:rPr>
              <w:t>（ご意見記入欄）</w:t>
            </w:r>
          </w:p>
          <w:p w:rsidR="00F53341" w:rsidRPr="000A4269" w:rsidRDefault="00F53341" w:rsidP="005B2F68">
            <w:pPr>
              <w:rPr>
                <w:rFonts w:ascii="Meiryo UI" w:eastAsia="Meiryo UI" w:hAnsi="Meiryo UI"/>
                <w:szCs w:val="21"/>
                <w:u w:val="single"/>
              </w:rPr>
            </w:pPr>
            <w:r>
              <w:rPr>
                <w:rFonts w:ascii="Meiryo UI" w:eastAsia="Meiryo UI" w:hAnsi="Meiryo UI" w:hint="eastAsia"/>
                <w:szCs w:val="21"/>
              </w:rPr>
              <w:t>※どの項目へのご意見かわかるように</w:t>
            </w:r>
            <w:r w:rsidRPr="000A4269">
              <w:rPr>
                <w:rFonts w:ascii="Meiryo UI" w:eastAsia="Meiryo UI" w:hAnsi="Meiryo UI" w:hint="eastAsia"/>
                <w:szCs w:val="21"/>
                <w:u w:val="single"/>
              </w:rPr>
              <w:t>該当</w:t>
            </w:r>
            <w:r>
              <w:rPr>
                <w:rFonts w:ascii="Meiryo UI" w:eastAsia="Meiryo UI" w:hAnsi="Meiryo UI" w:hint="eastAsia"/>
                <w:szCs w:val="21"/>
                <w:u w:val="single"/>
              </w:rPr>
              <w:t>項目</w:t>
            </w:r>
            <w:r w:rsidRPr="000A4269">
              <w:rPr>
                <w:rFonts w:ascii="Meiryo UI" w:eastAsia="Meiryo UI" w:hAnsi="Meiryo UI" w:hint="eastAsia"/>
                <w:szCs w:val="21"/>
                <w:u w:val="single"/>
              </w:rPr>
              <w:t>の項番（Excel資料</w:t>
            </w:r>
            <w:r w:rsidRPr="000A4269">
              <w:rPr>
                <w:rFonts w:ascii="Meiryo UI" w:eastAsia="Meiryo UI" w:hAnsi="Meiryo UI" w:hint="eastAsia"/>
                <w:b/>
                <w:szCs w:val="21"/>
                <w:u w:val="single"/>
              </w:rPr>
              <w:t>F列の番号</w:t>
            </w:r>
            <w:r w:rsidRPr="000A4269">
              <w:rPr>
                <w:rFonts w:ascii="Meiryo UI" w:eastAsia="Meiryo UI" w:hAnsi="Meiryo UI" w:hint="eastAsia"/>
                <w:szCs w:val="21"/>
                <w:u w:val="single"/>
              </w:rPr>
              <w:t>）</w:t>
            </w:r>
            <w:r w:rsidRPr="00435E69">
              <w:rPr>
                <w:rFonts w:ascii="Meiryo UI" w:eastAsia="Meiryo UI" w:hAnsi="Meiryo UI" w:hint="eastAsia"/>
                <w:szCs w:val="21"/>
              </w:rPr>
              <w:t>もご記載ください。</w:t>
            </w:r>
          </w:p>
          <w:p w:rsidR="00F53341" w:rsidRDefault="00F53341" w:rsidP="003B1883">
            <w:pPr>
              <w:rPr>
                <w:rFonts w:ascii="Meiryo UI" w:eastAsia="Meiryo UI" w:hAnsi="Meiryo UI"/>
                <w:szCs w:val="21"/>
              </w:rPr>
            </w:pPr>
          </w:p>
          <w:p w:rsidR="00F53341" w:rsidRDefault="00F53341" w:rsidP="003B1883">
            <w:pPr>
              <w:rPr>
                <w:rFonts w:ascii="Meiryo UI" w:eastAsia="Meiryo UI" w:hAnsi="Meiryo UI"/>
                <w:szCs w:val="21"/>
              </w:rPr>
            </w:pPr>
          </w:p>
          <w:p w:rsidR="00F53341" w:rsidRDefault="00F53341" w:rsidP="003B1883">
            <w:pPr>
              <w:rPr>
                <w:rFonts w:ascii="Meiryo UI" w:eastAsia="Meiryo UI" w:hAnsi="Meiryo UI"/>
                <w:szCs w:val="21"/>
              </w:rPr>
            </w:pPr>
          </w:p>
          <w:p w:rsidR="00F53341" w:rsidRDefault="00F53341" w:rsidP="003B1883">
            <w:pPr>
              <w:rPr>
                <w:rFonts w:ascii="Meiryo UI" w:eastAsia="Meiryo UI" w:hAnsi="Meiryo UI"/>
                <w:szCs w:val="21"/>
              </w:rPr>
            </w:pPr>
          </w:p>
          <w:p w:rsidR="00F53341" w:rsidRDefault="00F53341" w:rsidP="003B1883">
            <w:pPr>
              <w:rPr>
                <w:rFonts w:ascii="Meiryo UI" w:eastAsia="Meiryo UI" w:hAnsi="Meiryo UI"/>
                <w:szCs w:val="21"/>
              </w:rPr>
            </w:pPr>
          </w:p>
          <w:p w:rsidR="00F53341" w:rsidRDefault="00F53341" w:rsidP="003B1883">
            <w:pPr>
              <w:rPr>
                <w:rFonts w:ascii="Meiryo UI" w:eastAsia="Meiryo UI" w:hAnsi="Meiryo UI"/>
                <w:szCs w:val="21"/>
              </w:rPr>
            </w:pPr>
          </w:p>
          <w:p w:rsidR="00F53341" w:rsidRDefault="00F53341" w:rsidP="003B1883">
            <w:pPr>
              <w:rPr>
                <w:rFonts w:ascii="Meiryo UI" w:eastAsia="Meiryo UI" w:hAnsi="Meiryo UI"/>
                <w:szCs w:val="21"/>
              </w:rPr>
            </w:pPr>
          </w:p>
          <w:p w:rsidR="00F53341" w:rsidRDefault="00F53341" w:rsidP="003B1883">
            <w:pPr>
              <w:rPr>
                <w:rFonts w:ascii="Meiryo UI" w:eastAsia="Meiryo UI" w:hAnsi="Meiryo UI"/>
                <w:szCs w:val="21"/>
              </w:rPr>
            </w:pPr>
          </w:p>
          <w:p w:rsidR="00A86FD7" w:rsidRDefault="00A86FD7" w:rsidP="003B1883">
            <w:pPr>
              <w:rPr>
                <w:rFonts w:ascii="Meiryo UI" w:eastAsia="Meiryo UI" w:hAnsi="Meiryo UI"/>
                <w:szCs w:val="21"/>
              </w:rPr>
            </w:pPr>
          </w:p>
          <w:p w:rsidR="00A86FD7" w:rsidRDefault="00A86FD7" w:rsidP="003B1883">
            <w:pPr>
              <w:rPr>
                <w:rFonts w:ascii="Meiryo UI" w:eastAsia="Meiryo UI" w:hAnsi="Meiryo UI"/>
                <w:szCs w:val="21"/>
              </w:rPr>
            </w:pPr>
          </w:p>
        </w:tc>
      </w:tr>
      <w:tr w:rsidR="00F53341" w:rsidTr="00BA758A">
        <w:trPr>
          <w:trHeight w:val="2530"/>
        </w:trPr>
        <w:tc>
          <w:tcPr>
            <w:tcW w:w="9060" w:type="dxa"/>
            <w:vAlign w:val="center"/>
          </w:tcPr>
          <w:p w:rsidR="00F53341" w:rsidRPr="00F53341" w:rsidRDefault="00F53341" w:rsidP="00F53341">
            <w:pPr>
              <w:pStyle w:val="a3"/>
              <w:numPr>
                <w:ilvl w:val="0"/>
                <w:numId w:val="4"/>
              </w:numPr>
              <w:ind w:leftChars="0"/>
              <w:rPr>
                <w:rFonts w:ascii="Meiryo UI" w:eastAsia="Meiryo UI" w:hAnsi="Meiryo UI"/>
                <w:szCs w:val="21"/>
              </w:rPr>
            </w:pPr>
            <w:r w:rsidRPr="00F53341">
              <w:rPr>
                <w:rFonts w:ascii="Meiryo UI" w:eastAsia="Meiryo UI" w:hAnsi="Meiryo UI" w:hint="eastAsia"/>
                <w:szCs w:val="21"/>
              </w:rPr>
              <w:lastRenderedPageBreak/>
              <w:t>本チェックシート案は、前頁の「目的」に記述した通り各社での自己運用を想定しておりますが、各社で運用するに当たって、ご意見が有ればご記入ください。​</w:t>
            </w:r>
          </w:p>
          <w:p w:rsidR="00F53341" w:rsidRDefault="00F53341" w:rsidP="005B2F68">
            <w:pPr>
              <w:rPr>
                <w:rFonts w:ascii="Meiryo UI" w:eastAsia="Meiryo UI" w:hAnsi="Meiryo UI"/>
                <w:szCs w:val="21"/>
              </w:rPr>
            </w:pPr>
            <w:r>
              <w:rPr>
                <w:rFonts w:ascii="Meiryo UI" w:eastAsia="Meiryo UI" w:hAnsi="Meiryo UI" w:hint="eastAsia"/>
                <w:szCs w:val="21"/>
              </w:rPr>
              <w:t>（ご意見記入欄）</w:t>
            </w:r>
          </w:p>
          <w:p w:rsidR="00F53341" w:rsidRDefault="00F53341" w:rsidP="003B1883">
            <w:pPr>
              <w:rPr>
                <w:rFonts w:ascii="Meiryo UI" w:eastAsia="Meiryo UI" w:hAnsi="Meiryo UI"/>
                <w:szCs w:val="21"/>
              </w:rPr>
            </w:pPr>
          </w:p>
          <w:p w:rsidR="00F53341" w:rsidRDefault="00F53341" w:rsidP="003B1883">
            <w:pPr>
              <w:rPr>
                <w:rFonts w:ascii="Meiryo UI" w:eastAsia="Meiryo UI" w:hAnsi="Meiryo UI"/>
                <w:szCs w:val="21"/>
              </w:rPr>
            </w:pPr>
          </w:p>
          <w:p w:rsidR="00F53341" w:rsidRDefault="00F53341" w:rsidP="003B1883">
            <w:pPr>
              <w:rPr>
                <w:rFonts w:ascii="Meiryo UI" w:eastAsia="Meiryo UI" w:hAnsi="Meiryo UI"/>
                <w:szCs w:val="21"/>
              </w:rPr>
            </w:pPr>
          </w:p>
          <w:p w:rsidR="00A86FD7" w:rsidRDefault="00A86FD7" w:rsidP="003B1883">
            <w:pPr>
              <w:rPr>
                <w:rFonts w:ascii="Meiryo UI" w:eastAsia="Meiryo UI" w:hAnsi="Meiryo UI"/>
                <w:szCs w:val="21"/>
              </w:rPr>
            </w:pPr>
          </w:p>
          <w:p w:rsidR="00F53341" w:rsidRPr="005B2F68" w:rsidRDefault="00F53341" w:rsidP="003B1883">
            <w:pPr>
              <w:rPr>
                <w:rFonts w:ascii="Meiryo UI" w:eastAsia="Meiryo UI" w:hAnsi="Meiryo UI"/>
                <w:szCs w:val="21"/>
              </w:rPr>
            </w:pPr>
          </w:p>
        </w:tc>
      </w:tr>
      <w:tr w:rsidR="00F53341" w:rsidTr="00230363">
        <w:trPr>
          <w:trHeight w:val="1450"/>
        </w:trPr>
        <w:tc>
          <w:tcPr>
            <w:tcW w:w="9060" w:type="dxa"/>
            <w:vAlign w:val="center"/>
          </w:tcPr>
          <w:p w:rsidR="00F53341" w:rsidRPr="00F53341" w:rsidRDefault="00F53341" w:rsidP="00F53341">
            <w:pPr>
              <w:pStyle w:val="a3"/>
              <w:numPr>
                <w:ilvl w:val="0"/>
                <w:numId w:val="4"/>
              </w:numPr>
              <w:ind w:leftChars="0"/>
              <w:rPr>
                <w:rFonts w:ascii="Meiryo UI" w:eastAsia="Meiryo UI" w:hAnsi="Meiryo UI"/>
                <w:szCs w:val="21"/>
              </w:rPr>
            </w:pPr>
            <w:r w:rsidRPr="00F53341">
              <w:rPr>
                <w:rFonts w:ascii="Meiryo UI" w:eastAsia="Meiryo UI" w:hAnsi="Meiryo UI" w:hint="eastAsia"/>
                <w:szCs w:val="21"/>
              </w:rPr>
              <w:t>その他、ご意見ありましたらご自由にご記載ください。</w:t>
            </w:r>
          </w:p>
          <w:p w:rsidR="00F53341" w:rsidRDefault="00F53341" w:rsidP="005B2F68">
            <w:pPr>
              <w:rPr>
                <w:rFonts w:ascii="Meiryo UI" w:eastAsia="Meiryo UI" w:hAnsi="Meiryo UI"/>
                <w:szCs w:val="21"/>
              </w:rPr>
            </w:pPr>
            <w:r>
              <w:rPr>
                <w:rFonts w:ascii="Meiryo UI" w:eastAsia="Meiryo UI" w:hAnsi="Meiryo UI" w:hint="eastAsia"/>
                <w:szCs w:val="21"/>
              </w:rPr>
              <w:t>（ご意見記入欄）</w:t>
            </w:r>
          </w:p>
          <w:p w:rsidR="00F53341" w:rsidRDefault="00F53341" w:rsidP="003B1883">
            <w:pPr>
              <w:rPr>
                <w:rFonts w:ascii="Meiryo UI" w:eastAsia="Meiryo UI" w:hAnsi="Meiryo UI"/>
                <w:szCs w:val="21"/>
              </w:rPr>
            </w:pPr>
          </w:p>
          <w:p w:rsidR="00F53341" w:rsidRDefault="00F53341" w:rsidP="003B1883">
            <w:pPr>
              <w:rPr>
                <w:rFonts w:ascii="Meiryo UI" w:eastAsia="Meiryo UI" w:hAnsi="Meiryo UI"/>
                <w:szCs w:val="21"/>
              </w:rPr>
            </w:pPr>
          </w:p>
          <w:p w:rsidR="00A86FD7" w:rsidRDefault="00A86FD7" w:rsidP="003B1883">
            <w:pPr>
              <w:rPr>
                <w:rFonts w:ascii="Meiryo UI" w:eastAsia="Meiryo UI" w:hAnsi="Meiryo UI"/>
                <w:szCs w:val="21"/>
              </w:rPr>
            </w:pPr>
          </w:p>
          <w:p w:rsidR="00A86FD7" w:rsidRDefault="00A86FD7" w:rsidP="003B1883">
            <w:pPr>
              <w:rPr>
                <w:rFonts w:ascii="Meiryo UI" w:eastAsia="Meiryo UI" w:hAnsi="Meiryo UI"/>
                <w:szCs w:val="21"/>
              </w:rPr>
            </w:pPr>
          </w:p>
          <w:p w:rsidR="00F53341" w:rsidRDefault="00F53341" w:rsidP="003B1883">
            <w:pPr>
              <w:rPr>
                <w:rFonts w:ascii="Meiryo UI" w:eastAsia="Meiryo UI" w:hAnsi="Meiryo UI"/>
                <w:szCs w:val="21"/>
              </w:rPr>
            </w:pPr>
          </w:p>
        </w:tc>
      </w:tr>
    </w:tbl>
    <w:p w:rsidR="00B117F8" w:rsidRDefault="00B117F8" w:rsidP="003B1883">
      <w:pPr>
        <w:rPr>
          <w:rFonts w:ascii="Meiryo UI" w:eastAsia="Meiryo UI" w:hAnsi="Meiryo UI"/>
          <w:szCs w:val="21"/>
        </w:rPr>
      </w:pPr>
    </w:p>
    <w:p w:rsidR="00B117F8" w:rsidRPr="00B117F8" w:rsidRDefault="00B117F8" w:rsidP="00B117F8">
      <w:pPr>
        <w:rPr>
          <w:rFonts w:ascii="Meiryo UI" w:eastAsia="Meiryo UI" w:hAnsi="Meiryo UI"/>
          <w:szCs w:val="21"/>
        </w:rPr>
      </w:pPr>
    </w:p>
    <w:p w:rsidR="00B117F8" w:rsidRPr="00B117F8" w:rsidRDefault="00B117F8" w:rsidP="00B117F8">
      <w:pPr>
        <w:rPr>
          <w:rFonts w:ascii="Meiryo UI" w:eastAsia="Meiryo UI" w:hAnsi="Meiryo UI"/>
          <w:szCs w:val="21"/>
        </w:rPr>
      </w:pPr>
    </w:p>
    <w:p w:rsidR="00B117F8" w:rsidRPr="00B117F8" w:rsidRDefault="00B117F8" w:rsidP="00B117F8">
      <w:pPr>
        <w:rPr>
          <w:rFonts w:ascii="Meiryo UI" w:eastAsia="Meiryo UI" w:hAnsi="Meiryo UI"/>
          <w:szCs w:val="21"/>
        </w:rPr>
      </w:pPr>
    </w:p>
    <w:p w:rsidR="00B117F8" w:rsidRPr="00B117F8" w:rsidRDefault="00B117F8" w:rsidP="00B117F8">
      <w:pPr>
        <w:rPr>
          <w:rFonts w:ascii="Meiryo UI" w:eastAsia="Meiryo UI" w:hAnsi="Meiryo UI"/>
          <w:szCs w:val="21"/>
        </w:rPr>
      </w:pPr>
    </w:p>
    <w:p w:rsidR="00B117F8" w:rsidRPr="00B117F8" w:rsidRDefault="00B117F8" w:rsidP="00B117F8">
      <w:pPr>
        <w:rPr>
          <w:rFonts w:ascii="Meiryo UI" w:eastAsia="Meiryo UI" w:hAnsi="Meiryo UI"/>
          <w:szCs w:val="21"/>
        </w:rPr>
      </w:pPr>
    </w:p>
    <w:p w:rsidR="00B117F8" w:rsidRPr="00B117F8" w:rsidRDefault="00B117F8" w:rsidP="00B117F8">
      <w:pPr>
        <w:rPr>
          <w:rFonts w:ascii="Meiryo UI" w:eastAsia="Meiryo UI" w:hAnsi="Meiryo UI"/>
          <w:szCs w:val="21"/>
        </w:rPr>
      </w:pPr>
    </w:p>
    <w:p w:rsidR="00B117F8" w:rsidRPr="00B117F8" w:rsidRDefault="00B117F8" w:rsidP="00B117F8">
      <w:pPr>
        <w:rPr>
          <w:rFonts w:ascii="Meiryo UI" w:eastAsia="Meiryo UI" w:hAnsi="Meiryo UI"/>
          <w:szCs w:val="21"/>
        </w:rPr>
      </w:pPr>
    </w:p>
    <w:p w:rsidR="00A86FD7" w:rsidRPr="00B117F8" w:rsidRDefault="00A86FD7" w:rsidP="00B117F8">
      <w:pPr>
        <w:tabs>
          <w:tab w:val="left" w:pos="2141"/>
        </w:tabs>
        <w:rPr>
          <w:rFonts w:ascii="Meiryo UI" w:eastAsia="Meiryo UI" w:hAnsi="Meiryo UI"/>
          <w:szCs w:val="21"/>
        </w:rPr>
      </w:pPr>
    </w:p>
    <w:sectPr w:rsidR="00A86FD7" w:rsidRPr="00B117F8" w:rsidSect="00044678">
      <w:headerReference w:type="even" r:id="rId13"/>
      <w:headerReference w:type="default" r:id="rId14"/>
      <w:footerReference w:type="default" r:id="rId15"/>
      <w:headerReference w:type="first" r:id="rId16"/>
      <w:pgSz w:w="11906" w:h="16838"/>
      <w:pgMar w:top="1588"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048" w:rsidRDefault="00941048" w:rsidP="000A4269">
      <w:r>
        <w:separator/>
      </w:r>
    </w:p>
  </w:endnote>
  <w:endnote w:type="continuationSeparator" w:id="0">
    <w:p w:rsidR="00941048" w:rsidRDefault="00941048" w:rsidP="000A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rPr>
      <w:id w:val="-100034979"/>
      <w:docPartObj>
        <w:docPartGallery w:val="Page Numbers (Bottom of Page)"/>
        <w:docPartUnique/>
      </w:docPartObj>
    </w:sdtPr>
    <w:sdtEndPr>
      <w:rPr>
        <w:rFonts w:ascii="Meiryo UI" w:eastAsia="Meiryo UI" w:hAnsi="Meiryo UI"/>
        <w:sz w:val="20"/>
      </w:rPr>
    </w:sdtEndPr>
    <w:sdtContent>
      <w:sdt>
        <w:sdtPr>
          <w:rPr>
            <w:sz w:val="18"/>
          </w:rPr>
          <w:id w:val="1728636285"/>
          <w:docPartObj>
            <w:docPartGallery w:val="Page Numbers (Top of Page)"/>
            <w:docPartUnique/>
          </w:docPartObj>
        </w:sdtPr>
        <w:sdtEndPr>
          <w:rPr>
            <w:rFonts w:ascii="Meiryo UI" w:eastAsia="Meiryo UI" w:hAnsi="Meiryo UI"/>
            <w:sz w:val="20"/>
          </w:rPr>
        </w:sdtEndPr>
        <w:sdtContent>
          <w:p w:rsidR="00F22374" w:rsidRPr="00A86FD7" w:rsidRDefault="00A86FD7" w:rsidP="00A86FD7">
            <w:pPr>
              <w:pStyle w:val="a9"/>
              <w:jc w:val="center"/>
              <w:rPr>
                <w:rFonts w:ascii="Meiryo UI" w:eastAsia="Meiryo UI" w:hAnsi="Meiryo UI"/>
                <w:sz w:val="20"/>
              </w:rPr>
            </w:pPr>
            <w:r w:rsidRPr="00A86FD7">
              <w:rPr>
                <w:rFonts w:ascii="Meiryo UI" w:eastAsia="Meiryo UI" w:hAnsi="Meiryo UI"/>
                <w:sz w:val="20"/>
                <w:lang w:val="ja-JP"/>
              </w:rPr>
              <w:t xml:space="preserve"> </w:t>
            </w:r>
            <w:r w:rsidRPr="00A86FD7">
              <w:rPr>
                <w:rFonts w:ascii="Meiryo UI" w:eastAsia="Meiryo UI" w:hAnsi="Meiryo UI"/>
                <w:bCs/>
                <w:sz w:val="20"/>
              </w:rPr>
              <w:fldChar w:fldCharType="begin"/>
            </w:r>
            <w:r w:rsidRPr="00A86FD7">
              <w:rPr>
                <w:rFonts w:ascii="Meiryo UI" w:eastAsia="Meiryo UI" w:hAnsi="Meiryo UI"/>
                <w:bCs/>
                <w:sz w:val="20"/>
              </w:rPr>
              <w:instrText>PAGE</w:instrText>
            </w:r>
            <w:r w:rsidRPr="00A86FD7">
              <w:rPr>
                <w:rFonts w:ascii="Meiryo UI" w:eastAsia="Meiryo UI" w:hAnsi="Meiryo UI"/>
                <w:bCs/>
                <w:sz w:val="20"/>
              </w:rPr>
              <w:fldChar w:fldCharType="separate"/>
            </w:r>
            <w:r w:rsidRPr="00A86FD7">
              <w:rPr>
                <w:rFonts w:ascii="Meiryo UI" w:eastAsia="Meiryo UI" w:hAnsi="Meiryo UI"/>
                <w:bCs/>
                <w:sz w:val="20"/>
                <w:lang w:val="ja-JP"/>
              </w:rPr>
              <w:t>2</w:t>
            </w:r>
            <w:r w:rsidRPr="00A86FD7">
              <w:rPr>
                <w:rFonts w:ascii="Meiryo UI" w:eastAsia="Meiryo UI" w:hAnsi="Meiryo UI"/>
                <w:bCs/>
                <w:sz w:val="20"/>
              </w:rPr>
              <w:fldChar w:fldCharType="end"/>
            </w:r>
            <w:r w:rsidRPr="00A86FD7">
              <w:rPr>
                <w:rFonts w:ascii="Meiryo UI" w:eastAsia="Meiryo UI" w:hAnsi="Meiryo UI"/>
                <w:sz w:val="20"/>
                <w:lang w:val="ja-JP"/>
              </w:rPr>
              <w:t xml:space="preserve"> / </w:t>
            </w:r>
            <w:r w:rsidRPr="00A86FD7">
              <w:rPr>
                <w:rFonts w:ascii="Meiryo UI" w:eastAsia="Meiryo UI" w:hAnsi="Meiryo UI"/>
                <w:bCs/>
                <w:sz w:val="20"/>
              </w:rPr>
              <w:fldChar w:fldCharType="begin"/>
            </w:r>
            <w:r w:rsidRPr="00A86FD7">
              <w:rPr>
                <w:rFonts w:ascii="Meiryo UI" w:eastAsia="Meiryo UI" w:hAnsi="Meiryo UI"/>
                <w:bCs/>
                <w:sz w:val="20"/>
              </w:rPr>
              <w:instrText>NUMPAGES</w:instrText>
            </w:r>
            <w:r w:rsidRPr="00A86FD7">
              <w:rPr>
                <w:rFonts w:ascii="Meiryo UI" w:eastAsia="Meiryo UI" w:hAnsi="Meiryo UI"/>
                <w:bCs/>
                <w:sz w:val="20"/>
              </w:rPr>
              <w:fldChar w:fldCharType="separate"/>
            </w:r>
            <w:r w:rsidRPr="00A86FD7">
              <w:rPr>
                <w:rFonts w:ascii="Meiryo UI" w:eastAsia="Meiryo UI" w:hAnsi="Meiryo UI"/>
                <w:bCs/>
                <w:sz w:val="20"/>
                <w:lang w:val="ja-JP"/>
              </w:rPr>
              <w:t>2</w:t>
            </w:r>
            <w:r w:rsidRPr="00A86FD7">
              <w:rPr>
                <w:rFonts w:ascii="Meiryo UI" w:eastAsia="Meiryo UI" w:hAnsi="Meiryo UI"/>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048" w:rsidRDefault="00941048" w:rsidP="000A4269">
      <w:r>
        <w:separator/>
      </w:r>
    </w:p>
  </w:footnote>
  <w:footnote w:type="continuationSeparator" w:id="0">
    <w:p w:rsidR="00941048" w:rsidRDefault="00941048" w:rsidP="000A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374" w:rsidRDefault="00F2237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374" w:rsidRDefault="00F2237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374" w:rsidRDefault="00F223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97329"/>
    <w:multiLevelType w:val="hybridMultilevel"/>
    <w:tmpl w:val="8AA6887E"/>
    <w:lvl w:ilvl="0" w:tplc="FA7AD1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3C16C6"/>
    <w:multiLevelType w:val="hybridMultilevel"/>
    <w:tmpl w:val="6C58EF12"/>
    <w:lvl w:ilvl="0" w:tplc="04462F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794CCE"/>
    <w:multiLevelType w:val="hybridMultilevel"/>
    <w:tmpl w:val="D17AEC98"/>
    <w:lvl w:ilvl="0" w:tplc="3E9067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C41D54"/>
    <w:multiLevelType w:val="hybridMultilevel"/>
    <w:tmpl w:val="BDE44E08"/>
    <w:lvl w:ilvl="0" w:tplc="1DCC69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0B0D0B"/>
    <w:multiLevelType w:val="hybridMultilevel"/>
    <w:tmpl w:val="2F229C96"/>
    <w:lvl w:ilvl="0" w:tplc="4E80D34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22B"/>
    <w:rsid w:val="00016162"/>
    <w:rsid w:val="00044678"/>
    <w:rsid w:val="000A4269"/>
    <w:rsid w:val="0014404A"/>
    <w:rsid w:val="00152E96"/>
    <w:rsid w:val="00163BE9"/>
    <w:rsid w:val="00192BE2"/>
    <w:rsid w:val="001C2554"/>
    <w:rsid w:val="001C2ED8"/>
    <w:rsid w:val="002B6F86"/>
    <w:rsid w:val="002D6B2A"/>
    <w:rsid w:val="00344BD7"/>
    <w:rsid w:val="0039441E"/>
    <w:rsid w:val="003B1883"/>
    <w:rsid w:val="003F60C5"/>
    <w:rsid w:val="0041022B"/>
    <w:rsid w:val="00435E69"/>
    <w:rsid w:val="004F56E3"/>
    <w:rsid w:val="00502E68"/>
    <w:rsid w:val="00515551"/>
    <w:rsid w:val="00516C0A"/>
    <w:rsid w:val="005B2F68"/>
    <w:rsid w:val="00641786"/>
    <w:rsid w:val="00650A2B"/>
    <w:rsid w:val="0066532B"/>
    <w:rsid w:val="006C323D"/>
    <w:rsid w:val="006F3210"/>
    <w:rsid w:val="007026ED"/>
    <w:rsid w:val="00712A48"/>
    <w:rsid w:val="0073214A"/>
    <w:rsid w:val="00775F07"/>
    <w:rsid w:val="007B7B27"/>
    <w:rsid w:val="007F1F10"/>
    <w:rsid w:val="00867C60"/>
    <w:rsid w:val="00906645"/>
    <w:rsid w:val="00941048"/>
    <w:rsid w:val="00991C8A"/>
    <w:rsid w:val="00A01477"/>
    <w:rsid w:val="00A01EDB"/>
    <w:rsid w:val="00A86FD7"/>
    <w:rsid w:val="00AE3813"/>
    <w:rsid w:val="00AF5E4A"/>
    <w:rsid w:val="00B045EB"/>
    <w:rsid w:val="00B117F8"/>
    <w:rsid w:val="00CC2FFE"/>
    <w:rsid w:val="00D34AC7"/>
    <w:rsid w:val="00D97D77"/>
    <w:rsid w:val="00E31313"/>
    <w:rsid w:val="00E90DD8"/>
    <w:rsid w:val="00EE1F91"/>
    <w:rsid w:val="00F21BA9"/>
    <w:rsid w:val="00F22374"/>
    <w:rsid w:val="00F40988"/>
    <w:rsid w:val="00F53341"/>
    <w:rsid w:val="00F863CF"/>
    <w:rsid w:val="00F8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8B93A1"/>
  <w15:chartTrackingRefBased/>
  <w15:docId w15:val="{B0862D8D-BD98-4CF9-9BEF-D2826E7C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EDB"/>
    <w:pPr>
      <w:ind w:leftChars="400" w:left="840"/>
    </w:pPr>
  </w:style>
  <w:style w:type="character" w:styleId="a4">
    <w:name w:val="Hyperlink"/>
    <w:basedOn w:val="a0"/>
    <w:uiPriority w:val="99"/>
    <w:unhideWhenUsed/>
    <w:rsid w:val="003B1883"/>
    <w:rPr>
      <w:color w:val="0563C1" w:themeColor="hyperlink"/>
      <w:u w:val="single"/>
    </w:rPr>
  </w:style>
  <w:style w:type="character" w:styleId="a5">
    <w:name w:val="Unresolved Mention"/>
    <w:basedOn w:val="a0"/>
    <w:uiPriority w:val="99"/>
    <w:semiHidden/>
    <w:unhideWhenUsed/>
    <w:rsid w:val="003B1883"/>
    <w:rPr>
      <w:color w:val="605E5C"/>
      <w:shd w:val="clear" w:color="auto" w:fill="E1DFDD"/>
    </w:rPr>
  </w:style>
  <w:style w:type="table" w:styleId="a6">
    <w:name w:val="Table Grid"/>
    <w:basedOn w:val="a1"/>
    <w:uiPriority w:val="39"/>
    <w:rsid w:val="006F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A4269"/>
    <w:pPr>
      <w:tabs>
        <w:tab w:val="center" w:pos="4252"/>
        <w:tab w:val="right" w:pos="8504"/>
      </w:tabs>
      <w:snapToGrid w:val="0"/>
    </w:pPr>
  </w:style>
  <w:style w:type="character" w:customStyle="1" w:styleId="a8">
    <w:name w:val="ヘッダー (文字)"/>
    <w:basedOn w:val="a0"/>
    <w:link w:val="a7"/>
    <w:uiPriority w:val="99"/>
    <w:rsid w:val="000A4269"/>
  </w:style>
  <w:style w:type="paragraph" w:styleId="a9">
    <w:name w:val="footer"/>
    <w:basedOn w:val="a"/>
    <w:link w:val="aa"/>
    <w:uiPriority w:val="99"/>
    <w:unhideWhenUsed/>
    <w:rsid w:val="000A4269"/>
    <w:pPr>
      <w:tabs>
        <w:tab w:val="center" w:pos="4252"/>
        <w:tab w:val="right" w:pos="8504"/>
      </w:tabs>
      <w:snapToGrid w:val="0"/>
    </w:pPr>
  </w:style>
  <w:style w:type="character" w:customStyle="1" w:styleId="aa">
    <w:name w:val="フッター (文字)"/>
    <w:basedOn w:val="a0"/>
    <w:link w:val="a9"/>
    <w:uiPriority w:val="99"/>
    <w:rsid w:val="000A4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t-cybersecurity@mta.jama.or.j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3E5304351A884C97F8F6FB46864E1E" ma:contentTypeVersion="4" ma:contentTypeDescription="新しいドキュメントを作成します。" ma:contentTypeScope="" ma:versionID="b05265615e09d4170a5ea7445bff8504">
  <xsd:schema xmlns:xsd="http://www.w3.org/2001/XMLSchema" xmlns:xs="http://www.w3.org/2001/XMLSchema" xmlns:p="http://schemas.microsoft.com/office/2006/metadata/properties" xmlns:ns2="c8d4b42f-43f8-48f2-a865-6ead440604ce" targetNamespace="http://schemas.microsoft.com/office/2006/metadata/properties" ma:root="true" ma:fieldsID="a4fda4fea7e26435f4958909e36d3101" ns2:_="">
    <xsd:import namespace="c8d4b42f-43f8-48f2-a865-6ead440604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4b42f-43f8-48f2-a865-6ead44060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48F50-8871-4B87-B7B9-60A1C3ECB1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8F8E83-8437-49E9-8E7A-9B254A2C9251}">
  <ds:schemaRefs>
    <ds:schemaRef ds:uri="http://schemas.microsoft.com/sharepoint/v3/contenttype/forms"/>
  </ds:schemaRefs>
</ds:datastoreItem>
</file>

<file path=customXml/itemProps3.xml><?xml version="1.0" encoding="utf-8"?>
<ds:datastoreItem xmlns:ds="http://schemas.openxmlformats.org/officeDocument/2006/customXml" ds:itemID="{B538B005-6989-435E-9FCD-AEC2D3810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4b42f-43f8-48f2-a865-6ead440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6431F-188C-4EAF-BA97-1FEE6FC8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 Tatsuya（大田達也）</dc:creator>
  <cp:keywords/>
  <dc:description/>
  <cp:lastModifiedBy>洋史 鈴木</cp:lastModifiedBy>
  <cp:revision>3</cp:revision>
  <dcterms:created xsi:type="dcterms:W3CDTF">2024-05-31T05:28:00Z</dcterms:created>
  <dcterms:modified xsi:type="dcterms:W3CDTF">2024-05-31T05:58:00Z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0x0101007E3E5304351A884C97F8F6FB46864E1E</vt:lpwstr>
  </property>
</Properties>
</file>